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0D2A" w14:textId="361DCEE8" w:rsidR="000C0A15" w:rsidRPr="00C714AE" w:rsidRDefault="003121E1" w:rsidP="000C0A15">
      <w:pPr>
        <w:pStyle w:val="Paragraph"/>
        <w:jc w:val="center"/>
        <w:rPr>
          <w:rFonts w:ascii="Calibri" w:hAnsi="Calibri" w:cs="Calibri"/>
          <w:b/>
          <w:bCs/>
          <w:sz w:val="32"/>
          <w:szCs w:val="32"/>
        </w:rPr>
      </w:pPr>
      <w:r w:rsidRPr="003121E1">
        <w:rPr>
          <w:rFonts w:ascii="Calibri" w:hAnsi="Calibri" w:cs="Calibri"/>
          <w:b/>
          <w:bCs/>
          <w:sz w:val="32"/>
          <w:szCs w:val="32"/>
        </w:rPr>
        <w:t>Equality, Diversity and Inclusion</w:t>
      </w:r>
      <w:r>
        <w:rPr>
          <w:rFonts w:ascii="Calibri" w:hAnsi="Calibri" w:cs="Calibri"/>
          <w:b/>
          <w:bCs/>
          <w:sz w:val="32"/>
          <w:szCs w:val="32"/>
        </w:rPr>
        <w:t xml:space="preserve"> </w:t>
      </w:r>
      <w:r w:rsidR="0096347D" w:rsidRPr="00C714AE">
        <w:rPr>
          <w:rFonts w:ascii="Calibri" w:hAnsi="Calibri" w:cs="Calibri"/>
          <w:b/>
          <w:bCs/>
          <w:sz w:val="32"/>
          <w:szCs w:val="32"/>
        </w:rPr>
        <w:t>P</w:t>
      </w:r>
      <w:r w:rsidR="002F3251" w:rsidRPr="00C714AE">
        <w:rPr>
          <w:rFonts w:ascii="Calibri" w:hAnsi="Calibri" w:cs="Calibri"/>
          <w:b/>
          <w:bCs/>
          <w:sz w:val="32"/>
          <w:szCs w:val="32"/>
        </w:rPr>
        <w:t>olicy</w:t>
      </w:r>
    </w:p>
    <w:p w14:paraId="420AAB0C" w14:textId="77777777" w:rsidR="008953DB" w:rsidRPr="008953DB" w:rsidRDefault="008953DB" w:rsidP="008953DB">
      <w:pPr>
        <w:autoSpaceDE w:val="0"/>
        <w:autoSpaceDN w:val="0"/>
        <w:adjustRightInd w:val="0"/>
        <w:spacing w:after="0" w:line="276" w:lineRule="auto"/>
        <w:rPr>
          <w:rFonts w:ascii="Calibri" w:eastAsia="Calibri" w:hAnsi="Calibri" w:cs="Arial"/>
          <w:b/>
          <w:lang w:eastAsia="en-GB"/>
        </w:rPr>
      </w:pPr>
    </w:p>
    <w:p w14:paraId="7DB8720F" w14:textId="77777777" w:rsidR="00B75A29" w:rsidRPr="00B75A29" w:rsidRDefault="00B75A29" w:rsidP="00B75A29">
      <w:pPr>
        <w:ind w:left="-5"/>
        <w:rPr>
          <w:sz w:val="22"/>
          <w:szCs w:val="22"/>
        </w:rPr>
      </w:pPr>
      <w:r w:rsidRPr="00B75A29">
        <w:rPr>
          <w:sz w:val="22"/>
          <w:szCs w:val="22"/>
        </w:rPr>
        <w:t>The Company is fully committed to providing equal opportunities for all employees, workers and job applicants. The Company aims to create a culture that encourages and values diversity and that appoints, rewards and promotes staff based on merit.</w:t>
      </w:r>
    </w:p>
    <w:p w14:paraId="27FC92CD" w14:textId="77777777" w:rsidR="00B75A29" w:rsidRPr="00B75A29" w:rsidRDefault="00B75A29" w:rsidP="00B75A29">
      <w:pPr>
        <w:ind w:left="-5"/>
        <w:rPr>
          <w:sz w:val="22"/>
          <w:szCs w:val="22"/>
        </w:rPr>
      </w:pPr>
      <w:r w:rsidRPr="00B75A29">
        <w:rPr>
          <w:sz w:val="22"/>
          <w:szCs w:val="22"/>
        </w:rPr>
        <w:t>It is unlawful to discriminate against any employee, worker or job applicant because of any “protected characteristic”, namely age, disability, gender reassignment, marriage or civil partnership status, pregnancy and maternity, race (including colour, nationality and ethnic or national origin), religion or belief, sex or sexual orientation.</w:t>
      </w:r>
    </w:p>
    <w:p w14:paraId="1F9884F0" w14:textId="77777777" w:rsidR="00B75A29" w:rsidRPr="00B75A29" w:rsidRDefault="00B75A29" w:rsidP="00B75A29">
      <w:pPr>
        <w:ind w:left="-5"/>
        <w:rPr>
          <w:sz w:val="22"/>
          <w:szCs w:val="22"/>
        </w:rPr>
      </w:pPr>
      <w:r w:rsidRPr="00B75A29">
        <w:rPr>
          <w:sz w:val="22"/>
          <w:szCs w:val="22"/>
        </w:rPr>
        <w:t>The aim of the policy is to ensure no job applicant or employee is discriminated against either directly or indirectly on any unlawful grounds.</w:t>
      </w:r>
    </w:p>
    <w:p w14:paraId="3930A316" w14:textId="77777777" w:rsidR="00B75A29" w:rsidRPr="00B75A29" w:rsidRDefault="00B75A29" w:rsidP="00B75A29">
      <w:pPr>
        <w:ind w:left="-5"/>
        <w:rPr>
          <w:sz w:val="22"/>
          <w:szCs w:val="22"/>
        </w:rPr>
      </w:pPr>
      <w:r w:rsidRPr="00B75A29">
        <w:rPr>
          <w:sz w:val="22"/>
          <w:szCs w:val="22"/>
        </w:rPr>
        <w:t>The Company has overall responsibility for ensuring that this policy is implemented in accordance with the appropriate statutory requirements and full account will be taken of all available guidance</w:t>
      </w:r>
      <w:proofErr w:type="gramStart"/>
      <w:r w:rsidRPr="00B75A29">
        <w:rPr>
          <w:sz w:val="22"/>
          <w:szCs w:val="22"/>
        </w:rPr>
        <w:t xml:space="preserve"> and in particular</w:t>
      </w:r>
      <w:proofErr w:type="gramEnd"/>
      <w:r w:rsidRPr="00B75A29">
        <w:rPr>
          <w:sz w:val="22"/>
          <w:szCs w:val="22"/>
        </w:rPr>
        <w:t xml:space="preserve"> any relevant Codes of Practice.</w:t>
      </w:r>
    </w:p>
    <w:p w14:paraId="19ED49CD" w14:textId="77777777" w:rsidR="00B75A29" w:rsidRPr="00B75A29" w:rsidRDefault="00B75A29" w:rsidP="00B75A29">
      <w:pPr>
        <w:ind w:left="-5"/>
        <w:rPr>
          <w:sz w:val="22"/>
          <w:szCs w:val="22"/>
        </w:rPr>
      </w:pPr>
      <w:r w:rsidRPr="00B75A29">
        <w:rPr>
          <w:sz w:val="22"/>
          <w:szCs w:val="22"/>
        </w:rPr>
        <w:t>The Company will ensure that the policy is circulated to any agencies responsible for its recruitment and a copy of the policy will be made available for all employees and made known to all applicants for employment.</w:t>
      </w:r>
    </w:p>
    <w:p w14:paraId="3F3509E6" w14:textId="77777777" w:rsidR="00B75A29" w:rsidRPr="00B75A29" w:rsidRDefault="00B75A29" w:rsidP="00B75A29">
      <w:pPr>
        <w:ind w:left="-5"/>
        <w:rPr>
          <w:sz w:val="22"/>
          <w:szCs w:val="22"/>
        </w:rPr>
      </w:pPr>
      <w:r w:rsidRPr="00B75A29">
        <w:rPr>
          <w:sz w:val="22"/>
          <w:szCs w:val="22"/>
        </w:rPr>
        <w:t>The policy will be communicated to all private contractors reminding them of their responsibilities towards the equality of opportunity.</w:t>
      </w:r>
    </w:p>
    <w:p w14:paraId="70C9A0E2" w14:textId="77777777" w:rsidR="00B75A29" w:rsidRPr="00B75A29" w:rsidRDefault="00B75A29" w:rsidP="00B75A29">
      <w:pPr>
        <w:ind w:left="-5"/>
        <w:rPr>
          <w:sz w:val="22"/>
          <w:szCs w:val="22"/>
        </w:rPr>
      </w:pPr>
      <w:r w:rsidRPr="00B75A29">
        <w:rPr>
          <w:sz w:val="22"/>
          <w:szCs w:val="22"/>
        </w:rPr>
        <w:t>The Company will maintain a neutral working environment in which no worker feels under threat or intimidated.</w:t>
      </w:r>
    </w:p>
    <w:p w14:paraId="022DE043" w14:textId="77777777" w:rsidR="00B75A29" w:rsidRPr="00B75A29" w:rsidRDefault="00B75A29" w:rsidP="00B75A29">
      <w:pPr>
        <w:ind w:left="-5"/>
        <w:rPr>
          <w:sz w:val="22"/>
          <w:szCs w:val="22"/>
        </w:rPr>
      </w:pPr>
      <w:r w:rsidRPr="00B75A29">
        <w:rPr>
          <w:sz w:val="22"/>
          <w:szCs w:val="22"/>
        </w:rPr>
        <w:t>Discrimination is unacceptable and breaches of the policy will lead to disciplinary proceedings and, if appropriate, disciplinary action.</w:t>
      </w:r>
    </w:p>
    <w:p w14:paraId="35011C05" w14:textId="77777777" w:rsidR="00B75A29" w:rsidRPr="00B75A29" w:rsidRDefault="00B75A29" w:rsidP="00B75A29">
      <w:pPr>
        <w:pStyle w:val="Heading3"/>
        <w:numPr>
          <w:ilvl w:val="0"/>
          <w:numId w:val="0"/>
        </w:numPr>
        <w:rPr>
          <w:rFonts w:asciiTheme="minorHAnsi" w:hAnsiTheme="minorHAnsi" w:cstheme="minorHAnsi"/>
          <w:sz w:val="22"/>
          <w:szCs w:val="22"/>
        </w:rPr>
      </w:pPr>
      <w:r w:rsidRPr="00B75A29">
        <w:rPr>
          <w:rFonts w:asciiTheme="minorHAnsi" w:hAnsiTheme="minorHAnsi" w:cstheme="minorHAnsi"/>
          <w:sz w:val="22"/>
          <w:szCs w:val="22"/>
        </w:rPr>
        <w:t>Language</w:t>
      </w:r>
    </w:p>
    <w:p w14:paraId="069CAFB5" w14:textId="77777777" w:rsidR="00B75A29" w:rsidRPr="00B75A29" w:rsidRDefault="00B75A29" w:rsidP="00B75A29">
      <w:pPr>
        <w:ind w:left="-5"/>
        <w:rPr>
          <w:sz w:val="22"/>
          <w:szCs w:val="22"/>
        </w:rPr>
      </w:pPr>
      <w:r w:rsidRPr="00B75A29">
        <w:rPr>
          <w:sz w:val="22"/>
          <w:szCs w:val="22"/>
        </w:rPr>
        <w:t>It is important to understand the different language that is used to describe identity, as this can be a difficult and sensitive area, and is continually evolving. For example:</w:t>
      </w:r>
    </w:p>
    <w:p w14:paraId="440D6C99" w14:textId="77777777" w:rsidR="00B75A29" w:rsidRPr="00B75A29" w:rsidRDefault="00B75A29" w:rsidP="00B75A29">
      <w:pPr>
        <w:numPr>
          <w:ilvl w:val="0"/>
          <w:numId w:val="32"/>
        </w:numPr>
        <w:spacing w:after="162" w:line="269" w:lineRule="auto"/>
        <w:ind w:hanging="492"/>
        <w:jc w:val="both"/>
        <w:rPr>
          <w:sz w:val="22"/>
          <w:szCs w:val="22"/>
        </w:rPr>
      </w:pPr>
      <w:r w:rsidRPr="00B75A29">
        <w:rPr>
          <w:sz w:val="22"/>
          <w:szCs w:val="22"/>
        </w:rPr>
        <w:t xml:space="preserve">Some people have a gender identity that does not match the gender they were assigned at birth. This is known as being ‘transgender’ or ‘trans’, and commonly includes those within the protected characteristic of gender reassignment contained within Equality legislation as well as those with nonbinary </w:t>
      </w:r>
      <w:proofErr w:type="gramStart"/>
      <w:r w:rsidRPr="00B75A29">
        <w:rPr>
          <w:sz w:val="22"/>
          <w:szCs w:val="22"/>
        </w:rPr>
        <w:t>identities;</w:t>
      </w:r>
      <w:proofErr w:type="gramEnd"/>
    </w:p>
    <w:p w14:paraId="520C0C1D" w14:textId="77777777" w:rsidR="00B75A29" w:rsidRPr="00B75A29" w:rsidRDefault="00B75A29" w:rsidP="00B75A29">
      <w:pPr>
        <w:numPr>
          <w:ilvl w:val="0"/>
          <w:numId w:val="32"/>
        </w:numPr>
        <w:spacing w:after="161" w:line="269" w:lineRule="auto"/>
        <w:ind w:hanging="492"/>
        <w:jc w:val="both"/>
        <w:rPr>
          <w:sz w:val="22"/>
          <w:szCs w:val="22"/>
        </w:rPr>
      </w:pPr>
      <w:r w:rsidRPr="00B75A29">
        <w:rPr>
          <w:sz w:val="22"/>
          <w:szCs w:val="22"/>
        </w:rPr>
        <w:t xml:space="preserve">‘Non-binary’ is used to describe someone who does not identify as male or female. They may identify as neither man or woman, both man and woman, fluid between the two or outside of that binary </w:t>
      </w:r>
      <w:proofErr w:type="gramStart"/>
      <w:r w:rsidRPr="00B75A29">
        <w:rPr>
          <w:sz w:val="22"/>
          <w:szCs w:val="22"/>
        </w:rPr>
        <w:t>entirely;</w:t>
      </w:r>
      <w:proofErr w:type="gramEnd"/>
    </w:p>
    <w:p w14:paraId="333988E8" w14:textId="77777777" w:rsidR="00B75A29" w:rsidRPr="00B75A29" w:rsidRDefault="00B75A29" w:rsidP="00B75A29">
      <w:pPr>
        <w:numPr>
          <w:ilvl w:val="0"/>
          <w:numId w:val="32"/>
        </w:numPr>
        <w:spacing w:after="162" w:line="269" w:lineRule="auto"/>
        <w:ind w:hanging="492"/>
        <w:jc w:val="both"/>
        <w:rPr>
          <w:sz w:val="22"/>
          <w:szCs w:val="22"/>
        </w:rPr>
      </w:pPr>
      <w:r w:rsidRPr="00B75A29">
        <w:rPr>
          <w:sz w:val="22"/>
          <w:szCs w:val="22"/>
        </w:rPr>
        <w:t xml:space="preserve">‘Transitioning’ or ‘gender reassignment’ is a process by which a person aligns their life and physical identity to match their gender identity. It is the process of moving towards a </w:t>
      </w:r>
      <w:r w:rsidRPr="00B75A29">
        <w:rPr>
          <w:sz w:val="22"/>
          <w:szCs w:val="22"/>
        </w:rPr>
        <w:lastRenderedPageBreak/>
        <w:t xml:space="preserve">permanent, </w:t>
      </w:r>
      <w:proofErr w:type="gramStart"/>
      <w:r w:rsidRPr="00B75A29">
        <w:rPr>
          <w:sz w:val="22"/>
          <w:szCs w:val="22"/>
        </w:rPr>
        <w:t>full time</w:t>
      </w:r>
      <w:proofErr w:type="gramEnd"/>
      <w:r w:rsidRPr="00B75A29">
        <w:rPr>
          <w:sz w:val="22"/>
          <w:szCs w:val="22"/>
        </w:rPr>
        <w:t xml:space="preserve"> adaption of a gender identity across all aspects of life, including work. Each person’s transition will be unique. For some, it will involve medical intervention, such as hormone therapy and surgeries, but not all trans people want or are able to have </w:t>
      </w:r>
      <w:proofErr w:type="gramStart"/>
      <w:r w:rsidRPr="00B75A29">
        <w:rPr>
          <w:sz w:val="22"/>
          <w:szCs w:val="22"/>
        </w:rPr>
        <w:t>this;</w:t>
      </w:r>
      <w:proofErr w:type="gramEnd"/>
    </w:p>
    <w:p w14:paraId="4145F3FD" w14:textId="77777777" w:rsidR="00B75A29" w:rsidRPr="00B75A29" w:rsidRDefault="00B75A29" w:rsidP="00B75A29">
      <w:pPr>
        <w:numPr>
          <w:ilvl w:val="0"/>
          <w:numId w:val="32"/>
        </w:numPr>
        <w:spacing w:after="189" w:line="269" w:lineRule="auto"/>
        <w:ind w:hanging="492"/>
        <w:jc w:val="both"/>
        <w:rPr>
          <w:sz w:val="22"/>
          <w:szCs w:val="22"/>
        </w:rPr>
      </w:pPr>
      <w:r w:rsidRPr="00B75A29">
        <w:rPr>
          <w:sz w:val="22"/>
          <w:szCs w:val="22"/>
        </w:rPr>
        <w:t xml:space="preserve">‘Cisgender’ refers to where someone’s gender identity aligns with the sex they were assigned at birth. </w:t>
      </w:r>
    </w:p>
    <w:p w14:paraId="33AE043B" w14:textId="77777777" w:rsidR="00B75A29" w:rsidRPr="00B75A29" w:rsidRDefault="00B75A29" w:rsidP="00B75A29">
      <w:pPr>
        <w:ind w:left="-5"/>
        <w:rPr>
          <w:sz w:val="22"/>
          <w:szCs w:val="22"/>
        </w:rPr>
      </w:pPr>
      <w:r w:rsidRPr="00B75A29">
        <w:rPr>
          <w:sz w:val="22"/>
          <w:szCs w:val="22"/>
        </w:rPr>
        <w:t>The Company recognises that using language that is outdated or which the individual considers inappropriate can cause offence.</w:t>
      </w:r>
    </w:p>
    <w:p w14:paraId="35E524AD" w14:textId="77777777" w:rsidR="00B75A29" w:rsidRPr="00B75A29" w:rsidRDefault="00B75A29" w:rsidP="00B75A29">
      <w:pPr>
        <w:ind w:left="-5"/>
        <w:rPr>
          <w:sz w:val="22"/>
          <w:szCs w:val="22"/>
        </w:rPr>
      </w:pPr>
      <w:r w:rsidRPr="00B75A29">
        <w:rPr>
          <w:sz w:val="22"/>
          <w:szCs w:val="22"/>
        </w:rPr>
        <w:t xml:space="preserve">The Company recognises that sexual orientation is a separate issue to gender identity. Gender does not imply any </w:t>
      </w:r>
      <w:proofErr w:type="gramStart"/>
      <w:r w:rsidRPr="00B75A29">
        <w:rPr>
          <w:sz w:val="22"/>
          <w:szCs w:val="22"/>
        </w:rPr>
        <w:t>particular sexual</w:t>
      </w:r>
      <w:proofErr w:type="gramEnd"/>
      <w:r w:rsidRPr="00B75A29">
        <w:rPr>
          <w:sz w:val="22"/>
          <w:szCs w:val="22"/>
        </w:rPr>
        <w:t xml:space="preserve"> orientation; a transgender person may be heterosexual, gay, lesbian, bisexual or asexual. Employees should not assume that a transgender colleague has any </w:t>
      </w:r>
      <w:proofErr w:type="gramStart"/>
      <w:r w:rsidRPr="00B75A29">
        <w:rPr>
          <w:sz w:val="22"/>
          <w:szCs w:val="22"/>
        </w:rPr>
        <w:t>particular sexual</w:t>
      </w:r>
      <w:proofErr w:type="gramEnd"/>
      <w:r w:rsidRPr="00B75A29">
        <w:rPr>
          <w:sz w:val="22"/>
          <w:szCs w:val="22"/>
        </w:rPr>
        <w:t xml:space="preserve"> orientation. After transition, a person’s sexual orientation may stay the same or may change.</w:t>
      </w:r>
    </w:p>
    <w:p w14:paraId="32BCC123" w14:textId="77777777" w:rsidR="00B75A29" w:rsidRPr="00B75A29" w:rsidRDefault="00B75A29" w:rsidP="00B75A29">
      <w:pPr>
        <w:spacing w:after="312"/>
        <w:ind w:left="-5"/>
        <w:rPr>
          <w:sz w:val="22"/>
          <w:szCs w:val="22"/>
        </w:rPr>
      </w:pPr>
      <w:r w:rsidRPr="00B75A29">
        <w:rPr>
          <w:sz w:val="22"/>
          <w:szCs w:val="22"/>
        </w:rPr>
        <w:t xml:space="preserve">Individuals will self-identify. How they choose to describe themselves should be respected. </w:t>
      </w:r>
    </w:p>
    <w:p w14:paraId="0E4A2FB6" w14:textId="77777777" w:rsidR="00B75A29" w:rsidRPr="00B75A29" w:rsidRDefault="00B75A29" w:rsidP="00B75A29">
      <w:pPr>
        <w:pStyle w:val="Heading3"/>
        <w:numPr>
          <w:ilvl w:val="0"/>
          <w:numId w:val="0"/>
        </w:numPr>
        <w:rPr>
          <w:rFonts w:asciiTheme="minorHAnsi" w:hAnsiTheme="minorHAnsi" w:cstheme="minorHAnsi"/>
          <w:sz w:val="22"/>
          <w:szCs w:val="22"/>
        </w:rPr>
      </w:pPr>
      <w:r w:rsidRPr="00B75A29">
        <w:rPr>
          <w:rFonts w:asciiTheme="minorHAnsi" w:hAnsiTheme="minorHAnsi" w:cstheme="minorHAnsi"/>
          <w:sz w:val="22"/>
          <w:szCs w:val="22"/>
        </w:rPr>
        <w:t>Names and pronouns</w:t>
      </w:r>
    </w:p>
    <w:p w14:paraId="4F152458" w14:textId="77777777" w:rsidR="00B75A29" w:rsidRPr="00B75A29" w:rsidRDefault="00B75A29" w:rsidP="00B75A29">
      <w:pPr>
        <w:ind w:left="-5"/>
        <w:rPr>
          <w:sz w:val="22"/>
          <w:szCs w:val="22"/>
        </w:rPr>
      </w:pPr>
      <w:r w:rsidRPr="00B75A29">
        <w:rPr>
          <w:sz w:val="22"/>
          <w:szCs w:val="22"/>
        </w:rPr>
        <w:t xml:space="preserve">Employees will be addressed by the name and pronouns that correspond to their gender identity and that which they have requested to be </w:t>
      </w:r>
      <w:proofErr w:type="gramStart"/>
      <w:r w:rsidRPr="00B75A29">
        <w:rPr>
          <w:sz w:val="22"/>
          <w:szCs w:val="22"/>
        </w:rPr>
        <w:t>used at all times</w:t>
      </w:r>
      <w:proofErr w:type="gramEnd"/>
      <w:r w:rsidRPr="00B75A29">
        <w:rPr>
          <w:sz w:val="22"/>
          <w:szCs w:val="22"/>
        </w:rPr>
        <w:t xml:space="preserve">. </w:t>
      </w:r>
    </w:p>
    <w:p w14:paraId="79202BE4" w14:textId="77777777" w:rsidR="00B75A29" w:rsidRPr="00B75A29" w:rsidRDefault="00B75A29" w:rsidP="00B75A29">
      <w:pPr>
        <w:spacing w:after="312"/>
        <w:ind w:left="-5"/>
        <w:rPr>
          <w:sz w:val="22"/>
          <w:szCs w:val="22"/>
        </w:rPr>
      </w:pPr>
      <w:r w:rsidRPr="00B75A29">
        <w:rPr>
          <w:sz w:val="22"/>
          <w:szCs w:val="22"/>
        </w:rPr>
        <w:t xml:space="preserve">Intentionally and/or persistently mis-gendering or using colleagues’ previous names may amount to harassment or bullying and will not be tolerated. Breaches of this policy will be treated in a serious manner and dealt with under the Company’s disciplinary procedure. </w:t>
      </w:r>
    </w:p>
    <w:p w14:paraId="6240C78E" w14:textId="77777777" w:rsidR="00B75A29" w:rsidRPr="00B75A29" w:rsidRDefault="00B75A29" w:rsidP="00B75A29">
      <w:pPr>
        <w:pStyle w:val="Heading3"/>
        <w:numPr>
          <w:ilvl w:val="0"/>
          <w:numId w:val="0"/>
        </w:numPr>
        <w:rPr>
          <w:rFonts w:asciiTheme="minorHAnsi" w:hAnsiTheme="minorHAnsi" w:cstheme="minorHAnsi"/>
          <w:sz w:val="22"/>
          <w:szCs w:val="22"/>
        </w:rPr>
      </w:pPr>
      <w:r w:rsidRPr="00B75A29">
        <w:rPr>
          <w:rFonts w:asciiTheme="minorHAnsi" w:hAnsiTheme="minorHAnsi" w:cstheme="minorHAnsi"/>
          <w:sz w:val="22"/>
          <w:szCs w:val="22"/>
        </w:rPr>
        <w:t>Recruitment, selection and career development</w:t>
      </w:r>
    </w:p>
    <w:p w14:paraId="6A348AFE" w14:textId="77777777" w:rsidR="00B75A29" w:rsidRPr="00B75A29" w:rsidRDefault="00B75A29" w:rsidP="00B75A29">
      <w:pPr>
        <w:ind w:left="-5"/>
        <w:rPr>
          <w:sz w:val="22"/>
          <w:szCs w:val="22"/>
        </w:rPr>
      </w:pPr>
      <w:r w:rsidRPr="00B75A29">
        <w:rPr>
          <w:sz w:val="22"/>
          <w:szCs w:val="22"/>
        </w:rPr>
        <w:t>The Company will endeavour, through appropriate training, to ensure that employees making selection and recruitment decisions will not discriminate, whether consciously or unconsciously, in making these decisions.</w:t>
      </w:r>
    </w:p>
    <w:p w14:paraId="7CC52E80" w14:textId="77777777" w:rsidR="00B75A29" w:rsidRPr="00B75A29" w:rsidRDefault="00B75A29" w:rsidP="00B75A29">
      <w:pPr>
        <w:ind w:left="-5"/>
        <w:rPr>
          <w:sz w:val="22"/>
          <w:szCs w:val="22"/>
        </w:rPr>
      </w:pPr>
      <w:r w:rsidRPr="00B75A29">
        <w:rPr>
          <w:sz w:val="22"/>
          <w:szCs w:val="22"/>
        </w:rPr>
        <w:t>Promotion and career development will be made on merit. If you have any specific needs, the Company will accommodate and support you as far as practicable. All decisions relating to this will be made within the overall framework and principles of this policy.</w:t>
      </w:r>
    </w:p>
    <w:p w14:paraId="3395EAD9" w14:textId="77777777" w:rsidR="00B75A29" w:rsidRPr="00B75A29" w:rsidRDefault="00B75A29" w:rsidP="00B75A29">
      <w:pPr>
        <w:ind w:left="-5"/>
        <w:rPr>
          <w:sz w:val="22"/>
          <w:szCs w:val="22"/>
        </w:rPr>
      </w:pPr>
      <w:r w:rsidRPr="00B75A29">
        <w:rPr>
          <w:sz w:val="22"/>
          <w:szCs w:val="22"/>
        </w:rPr>
        <w:t>Job descriptions, where used, will be in line with this equality, diversity and inclusion policy. Job requirements will be reflected accurately in any person specifications. The Company will adopt a consistent, non-discriminatory approach to the advertising of vacancies.</w:t>
      </w:r>
    </w:p>
    <w:p w14:paraId="195F5489" w14:textId="77777777" w:rsidR="00B75A29" w:rsidRPr="00B75A29" w:rsidRDefault="00B75A29" w:rsidP="00B75A29">
      <w:pPr>
        <w:ind w:left="-5"/>
        <w:rPr>
          <w:sz w:val="22"/>
          <w:szCs w:val="22"/>
        </w:rPr>
      </w:pPr>
      <w:r w:rsidRPr="00B75A29">
        <w:rPr>
          <w:sz w:val="22"/>
          <w:szCs w:val="22"/>
        </w:rPr>
        <w:t>The Company will not confine its recruitment to areas or social media sources that provide only, or mainly, applicants of a particular group.</w:t>
      </w:r>
    </w:p>
    <w:p w14:paraId="793ACD1B" w14:textId="77777777" w:rsidR="00B75A29" w:rsidRPr="00B75A29" w:rsidRDefault="00B75A29" w:rsidP="00B75A29">
      <w:pPr>
        <w:ind w:left="-5"/>
        <w:rPr>
          <w:sz w:val="22"/>
          <w:szCs w:val="22"/>
        </w:rPr>
      </w:pPr>
      <w:r w:rsidRPr="00B75A29">
        <w:rPr>
          <w:sz w:val="22"/>
          <w:szCs w:val="22"/>
        </w:rPr>
        <w:t>All applicants who apply for jobs with the Company will receive fair treatment and will be considered solely on their ability to do the job.</w:t>
      </w:r>
    </w:p>
    <w:p w14:paraId="5FDB6DA2" w14:textId="77777777" w:rsidR="00B75A29" w:rsidRPr="00B75A29" w:rsidRDefault="00B75A29" w:rsidP="00B75A29">
      <w:pPr>
        <w:ind w:left="-5"/>
        <w:rPr>
          <w:sz w:val="22"/>
          <w:szCs w:val="22"/>
        </w:rPr>
      </w:pPr>
      <w:r w:rsidRPr="00B75A29">
        <w:rPr>
          <w:sz w:val="22"/>
          <w:szCs w:val="22"/>
        </w:rPr>
        <w:t>All employees involved in the recruitment process will periodically review their selection criteria to ensure that they are related to the job requirements and do not unlawfully discriminate.</w:t>
      </w:r>
    </w:p>
    <w:p w14:paraId="0009BE31" w14:textId="77777777" w:rsidR="00B75A29" w:rsidRPr="00B75A29" w:rsidRDefault="00B75A29" w:rsidP="00B75A29">
      <w:pPr>
        <w:ind w:left="-5"/>
        <w:rPr>
          <w:sz w:val="22"/>
          <w:szCs w:val="22"/>
        </w:rPr>
      </w:pPr>
      <w:r w:rsidRPr="00B75A29">
        <w:rPr>
          <w:sz w:val="22"/>
          <w:szCs w:val="22"/>
        </w:rPr>
        <w:lastRenderedPageBreak/>
        <w:t>Short listing and interviewing will be carried out by more than one person where possible.</w:t>
      </w:r>
    </w:p>
    <w:p w14:paraId="10D20537" w14:textId="77777777" w:rsidR="00B75A29" w:rsidRPr="00B75A29" w:rsidRDefault="00B75A29" w:rsidP="00B75A29">
      <w:pPr>
        <w:ind w:left="-5"/>
        <w:rPr>
          <w:sz w:val="22"/>
          <w:szCs w:val="22"/>
        </w:rPr>
      </w:pPr>
      <w:r w:rsidRPr="00B75A29">
        <w:rPr>
          <w:sz w:val="22"/>
          <w:szCs w:val="22"/>
        </w:rPr>
        <w:t>Interview questions will be related to the requirements of the job and will not be of a discriminatory nature.</w:t>
      </w:r>
    </w:p>
    <w:p w14:paraId="641ED749" w14:textId="77777777" w:rsidR="00B75A29" w:rsidRPr="00B75A29" w:rsidRDefault="00B75A29" w:rsidP="00B75A29">
      <w:pPr>
        <w:spacing w:after="312"/>
        <w:ind w:left="-5"/>
        <w:rPr>
          <w:sz w:val="22"/>
          <w:szCs w:val="22"/>
        </w:rPr>
      </w:pPr>
      <w:r w:rsidRPr="00B75A29">
        <w:rPr>
          <w:sz w:val="22"/>
          <w:szCs w:val="22"/>
        </w:rPr>
        <w:t>The Company will not reject any applicant because they are unable to complete an application form unassisted unless personal completion of the form is a valid test of the standard of English required for the safe and effective performance of the job.</w:t>
      </w:r>
    </w:p>
    <w:p w14:paraId="0E35FDE2" w14:textId="77777777" w:rsidR="00B75A29" w:rsidRPr="00B75A29" w:rsidRDefault="00B75A29" w:rsidP="00B75A29">
      <w:pPr>
        <w:pStyle w:val="Heading3"/>
        <w:numPr>
          <w:ilvl w:val="0"/>
          <w:numId w:val="0"/>
        </w:numPr>
        <w:rPr>
          <w:rFonts w:asciiTheme="minorHAnsi" w:hAnsiTheme="minorHAnsi" w:cstheme="minorHAnsi"/>
          <w:sz w:val="22"/>
          <w:szCs w:val="22"/>
        </w:rPr>
      </w:pPr>
      <w:r w:rsidRPr="00B75A29">
        <w:rPr>
          <w:rFonts w:asciiTheme="minorHAnsi" w:hAnsiTheme="minorHAnsi" w:cstheme="minorHAnsi"/>
          <w:sz w:val="22"/>
          <w:szCs w:val="22"/>
        </w:rPr>
        <w:t>Training and promotion</w:t>
      </w:r>
    </w:p>
    <w:p w14:paraId="485979C1" w14:textId="77777777" w:rsidR="00B75A29" w:rsidRPr="00B75A29" w:rsidRDefault="00B75A29" w:rsidP="00B75A29">
      <w:pPr>
        <w:ind w:left="-5"/>
        <w:rPr>
          <w:sz w:val="22"/>
          <w:szCs w:val="22"/>
        </w:rPr>
      </w:pPr>
      <w:r w:rsidRPr="00B75A29">
        <w:rPr>
          <w:sz w:val="22"/>
          <w:szCs w:val="22"/>
        </w:rPr>
        <w:t>All appropriate staff will receive training in the application of this policy to ensure that they are aware of its contents and provisions.</w:t>
      </w:r>
    </w:p>
    <w:p w14:paraId="2BA0B2DD" w14:textId="77777777" w:rsidR="00B75A29" w:rsidRPr="00B75A29" w:rsidRDefault="00B75A29" w:rsidP="00B75A29">
      <w:pPr>
        <w:spacing w:after="312"/>
        <w:ind w:left="-5"/>
        <w:rPr>
          <w:sz w:val="22"/>
          <w:szCs w:val="22"/>
        </w:rPr>
      </w:pPr>
      <w:r w:rsidRPr="00B75A29">
        <w:rPr>
          <w:sz w:val="22"/>
          <w:szCs w:val="22"/>
        </w:rPr>
        <w:t>All training and promotion will be in line with this policy.</w:t>
      </w:r>
    </w:p>
    <w:p w14:paraId="4EFA8247" w14:textId="77777777" w:rsidR="00B75A29" w:rsidRPr="00B75A29" w:rsidRDefault="00B75A29" w:rsidP="00B75A29">
      <w:pPr>
        <w:pStyle w:val="Heading3"/>
        <w:numPr>
          <w:ilvl w:val="0"/>
          <w:numId w:val="0"/>
        </w:numPr>
        <w:rPr>
          <w:rFonts w:ascii="Calibri" w:hAnsi="Calibri" w:cs="Calibri"/>
          <w:sz w:val="22"/>
          <w:szCs w:val="22"/>
        </w:rPr>
      </w:pPr>
      <w:r w:rsidRPr="00B75A29">
        <w:rPr>
          <w:rFonts w:ascii="Calibri" w:hAnsi="Calibri" w:cs="Calibri"/>
          <w:sz w:val="22"/>
          <w:szCs w:val="22"/>
        </w:rPr>
        <w:t>Monitoring</w:t>
      </w:r>
    </w:p>
    <w:p w14:paraId="7B64CE42" w14:textId="77777777" w:rsidR="00B75A29" w:rsidRPr="00B75A29" w:rsidRDefault="00B75A29" w:rsidP="00B75A29">
      <w:pPr>
        <w:ind w:left="-5"/>
        <w:rPr>
          <w:sz w:val="22"/>
          <w:szCs w:val="22"/>
        </w:rPr>
      </w:pPr>
      <w:r w:rsidRPr="00B75A29">
        <w:rPr>
          <w:sz w:val="22"/>
          <w:szCs w:val="22"/>
        </w:rPr>
        <w:t xml:space="preserve">The Company will maintain and review the employment records of all employees </w:t>
      </w:r>
      <w:proofErr w:type="gramStart"/>
      <w:r w:rsidRPr="00B75A29">
        <w:rPr>
          <w:sz w:val="22"/>
          <w:szCs w:val="22"/>
        </w:rPr>
        <w:t>in order to</w:t>
      </w:r>
      <w:proofErr w:type="gramEnd"/>
      <w:r w:rsidRPr="00B75A29">
        <w:rPr>
          <w:sz w:val="22"/>
          <w:szCs w:val="22"/>
        </w:rPr>
        <w:t xml:space="preserve"> monitor the progress of this policy.</w:t>
      </w:r>
    </w:p>
    <w:p w14:paraId="6549AC77" w14:textId="77777777" w:rsidR="00B75A29" w:rsidRPr="00B75A29" w:rsidRDefault="00B75A29" w:rsidP="00B75A29">
      <w:pPr>
        <w:ind w:left="-5"/>
        <w:rPr>
          <w:sz w:val="22"/>
          <w:szCs w:val="22"/>
        </w:rPr>
      </w:pPr>
      <w:r w:rsidRPr="00B75A29">
        <w:rPr>
          <w:sz w:val="22"/>
          <w:szCs w:val="22"/>
        </w:rPr>
        <w:t>Monitoring may involve:</w:t>
      </w:r>
    </w:p>
    <w:p w14:paraId="566A400C" w14:textId="77777777" w:rsidR="00B75A29" w:rsidRPr="00B75A29" w:rsidRDefault="00B75A29" w:rsidP="00B75A29">
      <w:pPr>
        <w:numPr>
          <w:ilvl w:val="0"/>
          <w:numId w:val="33"/>
        </w:numPr>
        <w:spacing w:after="162" w:line="269" w:lineRule="auto"/>
        <w:ind w:hanging="492"/>
        <w:jc w:val="both"/>
        <w:rPr>
          <w:sz w:val="22"/>
          <w:szCs w:val="22"/>
        </w:rPr>
      </w:pPr>
      <w:r w:rsidRPr="00B75A29">
        <w:rPr>
          <w:sz w:val="22"/>
          <w:szCs w:val="22"/>
        </w:rPr>
        <w:t>the collection and classification of information regarding the sex, age, ethnicity, disability, sexual orientation, religion or belief, current working pattern, flexible working arrangements, caring responsibilities and marital status for all employees, such information which may be used to examine the distribution of employees and the success rate of the applicants, and</w:t>
      </w:r>
    </w:p>
    <w:p w14:paraId="4527FF00" w14:textId="77777777" w:rsidR="00B75A29" w:rsidRPr="00B75A29" w:rsidRDefault="00B75A29" w:rsidP="00B75A29">
      <w:pPr>
        <w:numPr>
          <w:ilvl w:val="0"/>
          <w:numId w:val="33"/>
        </w:numPr>
        <w:spacing w:after="189" w:line="269" w:lineRule="auto"/>
        <w:ind w:hanging="492"/>
        <w:jc w:val="both"/>
        <w:rPr>
          <w:sz w:val="22"/>
          <w:szCs w:val="22"/>
        </w:rPr>
      </w:pPr>
      <w:r w:rsidRPr="00B75A29">
        <w:rPr>
          <w:sz w:val="22"/>
          <w:szCs w:val="22"/>
        </w:rPr>
        <w:t>recording recruitment, training and promotional records of all employees, the decisions reached and the reason for those decisions.</w:t>
      </w:r>
    </w:p>
    <w:p w14:paraId="32B5772D" w14:textId="6DF64FB4" w:rsidR="00E57B95" w:rsidRPr="00B75A29" w:rsidRDefault="00B75A29" w:rsidP="00B75A29">
      <w:pPr>
        <w:ind w:left="-5"/>
        <w:rPr>
          <w:sz w:val="22"/>
          <w:szCs w:val="22"/>
        </w:rPr>
      </w:pPr>
      <w:r w:rsidRPr="00B75A29">
        <w:rPr>
          <w:sz w:val="22"/>
          <w:szCs w:val="22"/>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employees.</w:t>
      </w:r>
    </w:p>
    <w:p w14:paraId="2D72E76A" w14:textId="253272F2" w:rsidR="000C5247" w:rsidRDefault="000C5247" w:rsidP="000C5247">
      <w:r>
        <w:rPr>
          <w:noProof/>
        </w:rPr>
        <w:drawing>
          <wp:anchor distT="0" distB="0" distL="114300" distR="114300" simplePos="0" relativeHeight="251658240" behindDoc="1" locked="0" layoutInCell="1" allowOverlap="1" wp14:anchorId="3B76CA0F" wp14:editId="1FA62DDF">
            <wp:simplePos x="0" y="0"/>
            <wp:positionH relativeFrom="column">
              <wp:posOffset>657225</wp:posOffset>
            </wp:positionH>
            <wp:positionV relativeFrom="paragraph">
              <wp:posOffset>138430</wp:posOffset>
            </wp:positionV>
            <wp:extent cx="1551940" cy="484505"/>
            <wp:effectExtent l="0" t="0" r="0" b="0"/>
            <wp:wrapTight wrapText="bothSides">
              <wp:wrapPolygon edited="0">
                <wp:start x="0" y="0"/>
                <wp:lineTo x="0" y="20383"/>
                <wp:lineTo x="21211" y="20383"/>
                <wp:lineTo x="21211" y="0"/>
                <wp:lineTo x="0" y="0"/>
              </wp:wrapPolygon>
            </wp:wrapTight>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pic:nvPicPr>
                  <pic:blipFill>
                    <a:blip r:embed="rId14"/>
                    <a:stretch>
                      <a:fillRect/>
                    </a:stretch>
                  </pic:blipFill>
                  <pic:spPr>
                    <a:xfrm>
                      <a:off x="0" y="0"/>
                      <a:ext cx="1551940" cy="484505"/>
                    </a:xfrm>
                    <a:prstGeom prst="rect">
                      <a:avLst/>
                    </a:prstGeom>
                  </pic:spPr>
                </pic:pic>
              </a:graphicData>
            </a:graphic>
          </wp:anchor>
        </w:drawing>
      </w:r>
    </w:p>
    <w:p w14:paraId="28768AD2" w14:textId="469FC315" w:rsidR="000C5247" w:rsidRPr="001D198C" w:rsidRDefault="000C5247" w:rsidP="000C5247">
      <w:pPr>
        <w:tabs>
          <w:tab w:val="left" w:pos="3840"/>
        </w:tabs>
      </w:pPr>
      <w:r>
        <w:t>Signed:</w:t>
      </w:r>
      <w:r>
        <w:tab/>
        <w:t>Date: 01/03/2</w:t>
      </w:r>
      <w:r w:rsidR="00375F9F">
        <w:t>5</w:t>
      </w:r>
    </w:p>
    <w:p w14:paraId="159C4E5A" w14:textId="77777777" w:rsidR="000C5247" w:rsidRPr="000C5247" w:rsidRDefault="000C5247" w:rsidP="000C5247"/>
    <w:sectPr w:rsidR="000C5247" w:rsidRPr="000C5247" w:rsidSect="008A67BB">
      <w:headerReference w:type="default" r:id="rId15"/>
      <w:footerReference w:type="default" r:id="rId16"/>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7CEB3" w14:textId="77777777" w:rsidR="00514D80" w:rsidRDefault="00514D80">
      <w:pPr>
        <w:spacing w:after="0" w:line="240" w:lineRule="auto"/>
      </w:pPr>
      <w:r>
        <w:separator/>
      </w:r>
    </w:p>
  </w:endnote>
  <w:endnote w:type="continuationSeparator" w:id="0">
    <w:p w14:paraId="2A855790" w14:textId="77777777" w:rsidR="00514D80" w:rsidRDefault="0051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9CF5" w14:textId="6920BF75" w:rsidR="002F3251" w:rsidRDefault="00C67A26">
    <w:pPr>
      <w:jc w:val="center"/>
    </w:pPr>
    <w:r>
      <w:rPr>
        <w:noProof/>
      </w:rPr>
      <mc:AlternateContent>
        <mc:Choice Requires="wps">
          <w:drawing>
            <wp:anchor distT="0" distB="0" distL="114300" distR="114300" simplePos="0" relativeHeight="251658240" behindDoc="0" locked="0" layoutInCell="1" allowOverlap="1" wp14:anchorId="622E5AF4" wp14:editId="61C05DA2">
              <wp:simplePos x="0" y="0"/>
              <wp:positionH relativeFrom="column">
                <wp:posOffset>-914400</wp:posOffset>
              </wp:positionH>
              <wp:positionV relativeFrom="paragraph">
                <wp:posOffset>215900</wp:posOffset>
              </wp:positionV>
              <wp:extent cx="7772400" cy="5461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46100"/>
                      </a:xfrm>
                      <a:prstGeom prst="rect">
                        <a:avLst/>
                      </a:prstGeom>
                      <a:solidFill>
                        <a:schemeClr val="accent5">
                          <a:lumMod val="75000"/>
                        </a:schemeClr>
                      </a:solidFill>
                      <a:ln>
                        <a:noFill/>
                      </a:ln>
                    </wps:spPr>
                    <wps:txbx>
                      <w:txbxContent>
                        <w:p w14:paraId="268E8896" w14:textId="1821EEBF" w:rsidR="00D2124B" w:rsidRPr="00E636C8" w:rsidRDefault="004902E8" w:rsidP="004624C2">
                          <w:pPr>
                            <w:spacing w:after="0"/>
                            <w:ind w:left="1276"/>
                            <w:rPr>
                              <w:rFonts w:cstheme="minorHAnsi"/>
                              <w:color w:val="FFFFFF" w:themeColor="background1"/>
                            </w:rPr>
                          </w:pPr>
                          <w:r w:rsidRPr="00E636C8">
                            <w:rPr>
                              <w:rFonts w:cstheme="minorHAnsi"/>
                              <w:b/>
                              <w:bCs/>
                              <w:color w:val="FFFFFF" w:themeColor="background1"/>
                            </w:rPr>
                            <w:t>©Betterclean (Services Franchising) Ltd 202</w:t>
                          </w:r>
                          <w:r w:rsidR="006541C0">
                            <w:rPr>
                              <w:rFonts w:cstheme="minorHAnsi"/>
                              <w:b/>
                              <w:bCs/>
                              <w:color w:val="FFFFFF" w:themeColor="background1"/>
                            </w:rPr>
                            <w:t>4</w:t>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00E636C8">
                            <w:rPr>
                              <w:rFonts w:cstheme="minorHAnsi"/>
                              <w:b/>
                              <w:bCs/>
                              <w:color w:val="FFFFFF" w:themeColor="background1"/>
                            </w:rPr>
                            <w:tab/>
                          </w:r>
                          <w:r w:rsidRPr="00E636C8">
                            <w:rPr>
                              <w:rFonts w:cstheme="minorHAnsi"/>
                              <w:b/>
                              <w:bCs/>
                              <w:color w:val="FFFFFF" w:themeColor="background1"/>
                            </w:rPr>
                            <w:t>BCS</w:t>
                          </w:r>
                          <w:r w:rsidR="00E636C8">
                            <w:rPr>
                              <w:rFonts w:cstheme="minorHAnsi"/>
                              <w:b/>
                              <w:bCs/>
                              <w:color w:val="FFFFFF" w:themeColor="background1"/>
                            </w:rPr>
                            <w:t>30</w:t>
                          </w:r>
                          <w:r w:rsidR="006541C0">
                            <w:rPr>
                              <w:rFonts w:cstheme="minorHAnsi"/>
                              <w:b/>
                              <w:bCs/>
                              <w:color w:val="FFFFFF" w:themeColor="background1"/>
                            </w:rPr>
                            <w:t>1</w:t>
                          </w:r>
                          <w:r w:rsidR="00993066">
                            <w:rPr>
                              <w:rFonts w:cstheme="minorHAnsi"/>
                              <w:b/>
                              <w:bCs/>
                              <w:color w:val="FFFFFF" w:themeColor="background1"/>
                            </w:rPr>
                            <w:t>3</w:t>
                          </w:r>
                          <w:r w:rsidR="003121E1">
                            <w:rPr>
                              <w:rFonts w:cstheme="minorHAnsi"/>
                              <w:b/>
                              <w:bCs/>
                              <w:color w:val="FFFFFF" w:themeColor="background1"/>
                            </w:rPr>
                            <w:t xml:space="preserve"> </w:t>
                          </w:r>
                          <w:r w:rsidR="001D200D" w:rsidRPr="00E636C8">
                            <w:rPr>
                              <w:rFonts w:cstheme="minorHAnsi"/>
                              <w:b/>
                              <w:bCs/>
                              <w:color w:val="FFFFFF" w:themeColor="background1"/>
                            </w:rPr>
                            <w:t>ver</w:t>
                          </w:r>
                          <w:r w:rsidRPr="00E636C8">
                            <w:rPr>
                              <w:rFonts w:cstheme="minorHAnsi"/>
                              <w:b/>
                              <w:bCs/>
                              <w:color w:val="FFFFFF" w:themeColor="background1"/>
                            </w:rPr>
                            <w:t>.1</w:t>
                          </w:r>
                          <w:r w:rsidR="00375F9F">
                            <w:rPr>
                              <w:rFonts w:cstheme="minorHAnsi"/>
                              <w:b/>
                              <w:bCs/>
                              <w:color w:val="FFFFFF" w:themeColor="background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E5AF4" id="Rectangle 2" o:spid="_x0000_s1026" style="position:absolute;left:0;text-align:left;margin-left:-1in;margin-top:17pt;width:612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" fillcolor="#2e74b5 [2408]" stroked="f">
              <v:textbox>
                <w:txbxContent>
                  <w:p w14:paraId="268E8896" w14:textId="1821EEBF" w:rsidR="00D2124B" w:rsidRPr="00E636C8" w:rsidRDefault="004902E8" w:rsidP="004624C2">
                    <w:pPr>
                      <w:spacing w:after="0"/>
                      <w:ind w:left="1276"/>
                      <w:rPr>
                        <w:rFonts w:cstheme="minorHAnsi"/>
                        <w:color w:val="FFFFFF" w:themeColor="background1"/>
                      </w:rPr>
                    </w:pPr>
                    <w:r w:rsidRPr="00E636C8">
                      <w:rPr>
                        <w:rFonts w:cstheme="minorHAnsi"/>
                        <w:b/>
                        <w:bCs/>
                        <w:color w:val="FFFFFF" w:themeColor="background1"/>
                      </w:rPr>
                      <w:t>©Betterclean (Services Franchising) Ltd 202</w:t>
                    </w:r>
                    <w:r w:rsidR="006541C0">
                      <w:rPr>
                        <w:rFonts w:cstheme="minorHAnsi"/>
                        <w:b/>
                        <w:bCs/>
                        <w:color w:val="FFFFFF" w:themeColor="background1"/>
                      </w:rPr>
                      <w:t>4</w:t>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00E636C8">
                      <w:rPr>
                        <w:rFonts w:cstheme="minorHAnsi"/>
                        <w:b/>
                        <w:bCs/>
                        <w:color w:val="FFFFFF" w:themeColor="background1"/>
                      </w:rPr>
                      <w:tab/>
                    </w:r>
                    <w:r w:rsidRPr="00E636C8">
                      <w:rPr>
                        <w:rFonts w:cstheme="minorHAnsi"/>
                        <w:b/>
                        <w:bCs/>
                        <w:color w:val="FFFFFF" w:themeColor="background1"/>
                      </w:rPr>
                      <w:t>BCS</w:t>
                    </w:r>
                    <w:r w:rsidR="00E636C8">
                      <w:rPr>
                        <w:rFonts w:cstheme="minorHAnsi"/>
                        <w:b/>
                        <w:bCs/>
                        <w:color w:val="FFFFFF" w:themeColor="background1"/>
                      </w:rPr>
                      <w:t>30</w:t>
                    </w:r>
                    <w:r w:rsidR="006541C0">
                      <w:rPr>
                        <w:rFonts w:cstheme="minorHAnsi"/>
                        <w:b/>
                        <w:bCs/>
                        <w:color w:val="FFFFFF" w:themeColor="background1"/>
                      </w:rPr>
                      <w:t>1</w:t>
                    </w:r>
                    <w:r w:rsidR="00993066">
                      <w:rPr>
                        <w:rFonts w:cstheme="minorHAnsi"/>
                        <w:b/>
                        <w:bCs/>
                        <w:color w:val="FFFFFF" w:themeColor="background1"/>
                      </w:rPr>
                      <w:t>3</w:t>
                    </w:r>
                    <w:r w:rsidR="003121E1">
                      <w:rPr>
                        <w:rFonts w:cstheme="minorHAnsi"/>
                        <w:b/>
                        <w:bCs/>
                        <w:color w:val="FFFFFF" w:themeColor="background1"/>
                      </w:rPr>
                      <w:t xml:space="preserve"> </w:t>
                    </w:r>
                    <w:r w:rsidR="001D200D" w:rsidRPr="00E636C8">
                      <w:rPr>
                        <w:rFonts w:cstheme="minorHAnsi"/>
                        <w:b/>
                        <w:bCs/>
                        <w:color w:val="FFFFFF" w:themeColor="background1"/>
                      </w:rPr>
                      <w:t>ver</w:t>
                    </w:r>
                    <w:r w:rsidRPr="00E636C8">
                      <w:rPr>
                        <w:rFonts w:cstheme="minorHAnsi"/>
                        <w:b/>
                        <w:bCs/>
                        <w:color w:val="FFFFFF" w:themeColor="background1"/>
                      </w:rPr>
                      <w:t>.1</w:t>
                    </w:r>
                    <w:r w:rsidR="00375F9F">
                      <w:rPr>
                        <w:rFonts w:cstheme="minorHAnsi"/>
                        <w:b/>
                        <w:bCs/>
                        <w:color w:val="FFFFFF" w:themeColor="background1"/>
                      </w:rPr>
                      <w:t>.1</w:t>
                    </w:r>
                  </w:p>
                </w:txbxContent>
              </v:textbox>
            </v:rect>
          </w:pict>
        </mc:Fallback>
      </mc:AlternateContent>
    </w:r>
    <w:r w:rsidR="002F3251">
      <w:fldChar w:fldCharType="begin"/>
    </w:r>
    <w:r w:rsidR="002F3251">
      <w:instrText>PAGE</w:instrText>
    </w:r>
    <w:r w:rsidR="002F3251">
      <w:fldChar w:fldCharType="separate"/>
    </w:r>
    <w:r w:rsidR="002F3251">
      <w:t>2</w:t>
    </w:r>
    <w:r w:rsidR="002F3251">
      <w:fldChar w:fldCharType="end"/>
    </w:r>
  </w:p>
  <w:p w14:paraId="1C48A95E" w14:textId="04278D4D" w:rsidR="004624C2" w:rsidRDefault="004624C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487E" w14:textId="77777777" w:rsidR="00514D80" w:rsidRDefault="00514D80">
      <w:pPr>
        <w:spacing w:after="0" w:line="240" w:lineRule="auto"/>
      </w:pPr>
      <w:r>
        <w:separator/>
      </w:r>
    </w:p>
  </w:footnote>
  <w:footnote w:type="continuationSeparator" w:id="0">
    <w:p w14:paraId="30A65575" w14:textId="77777777" w:rsidR="00514D80" w:rsidRDefault="0051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7EA2" w14:textId="0645A036" w:rsidR="000C0A15" w:rsidRPr="004902E8" w:rsidRDefault="004902E8" w:rsidP="004902E8">
    <w:pPr>
      <w:pStyle w:val="Header"/>
      <w:jc w:val="right"/>
    </w:pPr>
    <w:r>
      <w:rPr>
        <w:noProof/>
      </w:rPr>
      <w:drawing>
        <wp:inline distT="0" distB="0" distL="0" distR="0" wp14:anchorId="381FE03B" wp14:editId="5A8D22FB">
          <wp:extent cx="1310640" cy="839680"/>
          <wp:effectExtent l="0" t="0" r="381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stretch>
                    <a:fillRect/>
                  </a:stretch>
                </pic:blipFill>
                <pic:spPr>
                  <a:xfrm>
                    <a:off x="0" y="0"/>
                    <a:ext cx="1321956" cy="846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CF1632A8">
      <w:start w:val="1"/>
      <w:numFmt w:val="bullet"/>
      <w:pStyle w:val="DefinedTermBullet"/>
      <w:lvlText w:val=""/>
      <w:lvlJc w:val="left"/>
      <w:pPr>
        <w:ind w:left="1440" w:hanging="360"/>
      </w:pPr>
      <w:rPr>
        <w:rFonts w:ascii="Symbol" w:hAnsi="Symbol" w:hint="default"/>
        <w:color w:val="000000"/>
      </w:rPr>
    </w:lvl>
    <w:lvl w:ilvl="1" w:tplc="D61A61AE" w:tentative="1">
      <w:start w:val="1"/>
      <w:numFmt w:val="bullet"/>
      <w:lvlText w:val="o"/>
      <w:lvlJc w:val="left"/>
      <w:pPr>
        <w:ind w:left="2160" w:hanging="360"/>
      </w:pPr>
      <w:rPr>
        <w:rFonts w:ascii="Courier New" w:hAnsi="Courier New" w:cs="Courier New" w:hint="default"/>
      </w:rPr>
    </w:lvl>
    <w:lvl w:ilvl="2" w:tplc="F01C0C7A" w:tentative="1">
      <w:start w:val="1"/>
      <w:numFmt w:val="bullet"/>
      <w:lvlText w:val=""/>
      <w:lvlJc w:val="left"/>
      <w:pPr>
        <w:ind w:left="2880" w:hanging="360"/>
      </w:pPr>
      <w:rPr>
        <w:rFonts w:ascii="Wingdings" w:hAnsi="Wingdings" w:hint="default"/>
      </w:rPr>
    </w:lvl>
    <w:lvl w:ilvl="3" w:tplc="1958AA7A" w:tentative="1">
      <w:start w:val="1"/>
      <w:numFmt w:val="bullet"/>
      <w:lvlText w:val=""/>
      <w:lvlJc w:val="left"/>
      <w:pPr>
        <w:ind w:left="3600" w:hanging="360"/>
      </w:pPr>
      <w:rPr>
        <w:rFonts w:ascii="Symbol" w:hAnsi="Symbol" w:hint="default"/>
      </w:rPr>
    </w:lvl>
    <w:lvl w:ilvl="4" w:tplc="AA4A8356" w:tentative="1">
      <w:start w:val="1"/>
      <w:numFmt w:val="bullet"/>
      <w:lvlText w:val="o"/>
      <w:lvlJc w:val="left"/>
      <w:pPr>
        <w:ind w:left="4320" w:hanging="360"/>
      </w:pPr>
      <w:rPr>
        <w:rFonts w:ascii="Courier New" w:hAnsi="Courier New" w:cs="Courier New" w:hint="default"/>
      </w:rPr>
    </w:lvl>
    <w:lvl w:ilvl="5" w:tplc="EC66A5AE" w:tentative="1">
      <w:start w:val="1"/>
      <w:numFmt w:val="bullet"/>
      <w:lvlText w:val=""/>
      <w:lvlJc w:val="left"/>
      <w:pPr>
        <w:ind w:left="5040" w:hanging="360"/>
      </w:pPr>
      <w:rPr>
        <w:rFonts w:ascii="Wingdings" w:hAnsi="Wingdings" w:hint="default"/>
      </w:rPr>
    </w:lvl>
    <w:lvl w:ilvl="6" w:tplc="864C9ACA" w:tentative="1">
      <w:start w:val="1"/>
      <w:numFmt w:val="bullet"/>
      <w:lvlText w:val=""/>
      <w:lvlJc w:val="left"/>
      <w:pPr>
        <w:ind w:left="5760" w:hanging="360"/>
      </w:pPr>
      <w:rPr>
        <w:rFonts w:ascii="Symbol" w:hAnsi="Symbol" w:hint="default"/>
      </w:rPr>
    </w:lvl>
    <w:lvl w:ilvl="7" w:tplc="A43869B2" w:tentative="1">
      <w:start w:val="1"/>
      <w:numFmt w:val="bullet"/>
      <w:lvlText w:val="o"/>
      <w:lvlJc w:val="left"/>
      <w:pPr>
        <w:ind w:left="6480" w:hanging="360"/>
      </w:pPr>
      <w:rPr>
        <w:rFonts w:ascii="Courier New" w:hAnsi="Courier New" w:cs="Courier New" w:hint="default"/>
      </w:rPr>
    </w:lvl>
    <w:lvl w:ilvl="8" w:tplc="3DFC6186" w:tentative="1">
      <w:start w:val="1"/>
      <w:numFmt w:val="bullet"/>
      <w:lvlText w:val=""/>
      <w:lvlJc w:val="left"/>
      <w:pPr>
        <w:ind w:left="7200" w:hanging="360"/>
      </w:pPr>
      <w:rPr>
        <w:rFonts w:ascii="Wingdings" w:hAnsi="Wingdings" w:hint="default"/>
      </w:rPr>
    </w:lvl>
  </w:abstractNum>
  <w:abstractNum w:abstractNumId="2" w15:restartNumberingAfterBreak="0">
    <w:nsid w:val="0D0D52B8"/>
    <w:multiLevelType w:val="hybridMultilevel"/>
    <w:tmpl w:val="32EC1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2574DE"/>
    <w:multiLevelType w:val="hybridMultilevel"/>
    <w:tmpl w:val="600AB9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E82F3A"/>
    <w:multiLevelType w:val="hybridMultilevel"/>
    <w:tmpl w:val="1DF80854"/>
    <w:lvl w:ilvl="0" w:tplc="15747E0A">
      <w:start w:val="1"/>
      <w:numFmt w:val="decimal"/>
      <w:pStyle w:val="ScheduleHeading-Single"/>
      <w:lvlText w:val="Schedule"/>
      <w:lvlJc w:val="left"/>
      <w:pPr>
        <w:tabs>
          <w:tab w:val="num" w:pos="720"/>
        </w:tabs>
        <w:ind w:left="720" w:hanging="720"/>
      </w:pPr>
      <w:rPr>
        <w:color w:val="000000"/>
      </w:rPr>
    </w:lvl>
    <w:lvl w:ilvl="1" w:tplc="CD666DFC" w:tentative="1">
      <w:start w:val="1"/>
      <w:numFmt w:val="lowerLetter"/>
      <w:lvlText w:val="%2."/>
      <w:lvlJc w:val="left"/>
      <w:pPr>
        <w:tabs>
          <w:tab w:val="num" w:pos="1440"/>
        </w:tabs>
        <w:ind w:left="1440" w:hanging="360"/>
      </w:pPr>
    </w:lvl>
    <w:lvl w:ilvl="2" w:tplc="E99247D8" w:tentative="1">
      <w:start w:val="1"/>
      <w:numFmt w:val="lowerRoman"/>
      <w:lvlText w:val="%3."/>
      <w:lvlJc w:val="right"/>
      <w:pPr>
        <w:tabs>
          <w:tab w:val="num" w:pos="2160"/>
        </w:tabs>
        <w:ind w:left="2160" w:hanging="180"/>
      </w:pPr>
    </w:lvl>
    <w:lvl w:ilvl="3" w:tplc="9CA62B2A" w:tentative="1">
      <w:start w:val="1"/>
      <w:numFmt w:val="decimal"/>
      <w:lvlText w:val="%4."/>
      <w:lvlJc w:val="left"/>
      <w:pPr>
        <w:tabs>
          <w:tab w:val="num" w:pos="2880"/>
        </w:tabs>
        <w:ind w:left="2880" w:hanging="360"/>
      </w:pPr>
    </w:lvl>
    <w:lvl w:ilvl="4" w:tplc="674EB2EA" w:tentative="1">
      <w:start w:val="1"/>
      <w:numFmt w:val="lowerLetter"/>
      <w:lvlText w:val="%5."/>
      <w:lvlJc w:val="left"/>
      <w:pPr>
        <w:tabs>
          <w:tab w:val="num" w:pos="3600"/>
        </w:tabs>
        <w:ind w:left="3600" w:hanging="360"/>
      </w:pPr>
    </w:lvl>
    <w:lvl w:ilvl="5" w:tplc="36A83548" w:tentative="1">
      <w:start w:val="1"/>
      <w:numFmt w:val="lowerRoman"/>
      <w:lvlText w:val="%6."/>
      <w:lvlJc w:val="right"/>
      <w:pPr>
        <w:tabs>
          <w:tab w:val="num" w:pos="4320"/>
        </w:tabs>
        <w:ind w:left="4320" w:hanging="180"/>
      </w:pPr>
    </w:lvl>
    <w:lvl w:ilvl="6" w:tplc="718A4826" w:tentative="1">
      <w:start w:val="1"/>
      <w:numFmt w:val="decimal"/>
      <w:lvlText w:val="%7."/>
      <w:lvlJc w:val="left"/>
      <w:pPr>
        <w:tabs>
          <w:tab w:val="num" w:pos="5040"/>
        </w:tabs>
        <w:ind w:left="5040" w:hanging="360"/>
      </w:pPr>
    </w:lvl>
    <w:lvl w:ilvl="7" w:tplc="49F24A86" w:tentative="1">
      <w:start w:val="1"/>
      <w:numFmt w:val="lowerLetter"/>
      <w:lvlText w:val="%8."/>
      <w:lvlJc w:val="left"/>
      <w:pPr>
        <w:tabs>
          <w:tab w:val="num" w:pos="5760"/>
        </w:tabs>
        <w:ind w:left="5760" w:hanging="360"/>
      </w:pPr>
    </w:lvl>
    <w:lvl w:ilvl="8" w:tplc="791CBF28" w:tentative="1">
      <w:start w:val="1"/>
      <w:numFmt w:val="lowerRoman"/>
      <w:lvlText w:val="%9."/>
      <w:lvlJc w:val="right"/>
      <w:pPr>
        <w:tabs>
          <w:tab w:val="num" w:pos="6480"/>
        </w:tabs>
        <w:ind w:left="6480" w:hanging="180"/>
      </w:pPr>
    </w:lvl>
  </w:abstractNum>
  <w:abstractNum w:abstractNumId="6" w15:restartNumberingAfterBreak="0">
    <w:nsid w:val="25B00E4C"/>
    <w:multiLevelType w:val="hybridMultilevel"/>
    <w:tmpl w:val="97C4AA26"/>
    <w:lvl w:ilvl="0" w:tplc="5142A05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536EF674" w:tentative="1">
      <w:start w:val="1"/>
      <w:numFmt w:val="lowerLetter"/>
      <w:lvlText w:val="%2."/>
      <w:lvlJc w:val="left"/>
      <w:pPr>
        <w:ind w:left="1440" w:hanging="360"/>
      </w:pPr>
    </w:lvl>
    <w:lvl w:ilvl="2" w:tplc="414A352E" w:tentative="1">
      <w:start w:val="1"/>
      <w:numFmt w:val="lowerRoman"/>
      <w:lvlText w:val="%3."/>
      <w:lvlJc w:val="right"/>
      <w:pPr>
        <w:ind w:left="2160" w:hanging="180"/>
      </w:pPr>
    </w:lvl>
    <w:lvl w:ilvl="3" w:tplc="9FB8F5D4" w:tentative="1">
      <w:start w:val="1"/>
      <w:numFmt w:val="decimal"/>
      <w:lvlText w:val="%4."/>
      <w:lvlJc w:val="left"/>
      <w:pPr>
        <w:ind w:left="2880" w:hanging="360"/>
      </w:pPr>
    </w:lvl>
    <w:lvl w:ilvl="4" w:tplc="6F8A9EF0" w:tentative="1">
      <w:start w:val="1"/>
      <w:numFmt w:val="lowerLetter"/>
      <w:lvlText w:val="%5."/>
      <w:lvlJc w:val="left"/>
      <w:pPr>
        <w:ind w:left="3600" w:hanging="360"/>
      </w:pPr>
    </w:lvl>
    <w:lvl w:ilvl="5" w:tplc="D0ACCF56" w:tentative="1">
      <w:start w:val="1"/>
      <w:numFmt w:val="lowerRoman"/>
      <w:lvlText w:val="%6."/>
      <w:lvlJc w:val="right"/>
      <w:pPr>
        <w:ind w:left="4320" w:hanging="180"/>
      </w:pPr>
    </w:lvl>
    <w:lvl w:ilvl="6" w:tplc="A00A2848" w:tentative="1">
      <w:start w:val="1"/>
      <w:numFmt w:val="decimal"/>
      <w:lvlText w:val="%7."/>
      <w:lvlJc w:val="left"/>
      <w:pPr>
        <w:ind w:left="5040" w:hanging="360"/>
      </w:pPr>
    </w:lvl>
    <w:lvl w:ilvl="7" w:tplc="D8467420" w:tentative="1">
      <w:start w:val="1"/>
      <w:numFmt w:val="lowerLetter"/>
      <w:lvlText w:val="%8."/>
      <w:lvlJc w:val="left"/>
      <w:pPr>
        <w:ind w:left="5760" w:hanging="360"/>
      </w:pPr>
    </w:lvl>
    <w:lvl w:ilvl="8" w:tplc="6F6E3F1C" w:tentative="1">
      <w:start w:val="1"/>
      <w:numFmt w:val="lowerRoman"/>
      <w:lvlText w:val="%9."/>
      <w:lvlJc w:val="right"/>
      <w:pPr>
        <w:ind w:left="6480" w:hanging="180"/>
      </w:pPr>
    </w:lvl>
  </w:abstractNum>
  <w:abstractNum w:abstractNumId="7" w15:restartNumberingAfterBreak="0">
    <w:nsid w:val="29C94F29"/>
    <w:multiLevelType w:val="hybridMultilevel"/>
    <w:tmpl w:val="4CBC2A34"/>
    <w:lvl w:ilvl="0" w:tplc="B49EA2E4">
      <w:start w:val="1"/>
      <w:numFmt w:val="decimal"/>
      <w:pStyle w:val="QuestionParagraph"/>
      <w:lvlText w:val="%1."/>
      <w:lvlJc w:val="left"/>
      <w:pPr>
        <w:ind w:left="720" w:hanging="360"/>
      </w:pPr>
      <w:rPr>
        <w:color w:val="000000"/>
      </w:rPr>
    </w:lvl>
    <w:lvl w:ilvl="1" w:tplc="B2C4B9F4" w:tentative="1">
      <w:start w:val="1"/>
      <w:numFmt w:val="lowerLetter"/>
      <w:lvlText w:val="%2."/>
      <w:lvlJc w:val="left"/>
      <w:pPr>
        <w:ind w:left="1440" w:hanging="360"/>
      </w:pPr>
    </w:lvl>
    <w:lvl w:ilvl="2" w:tplc="605C31E8" w:tentative="1">
      <w:start w:val="1"/>
      <w:numFmt w:val="lowerRoman"/>
      <w:lvlText w:val="%3."/>
      <w:lvlJc w:val="right"/>
      <w:pPr>
        <w:ind w:left="2160" w:hanging="180"/>
      </w:pPr>
    </w:lvl>
    <w:lvl w:ilvl="3" w:tplc="0DA6E562" w:tentative="1">
      <w:start w:val="1"/>
      <w:numFmt w:val="decimal"/>
      <w:lvlText w:val="%4."/>
      <w:lvlJc w:val="left"/>
      <w:pPr>
        <w:ind w:left="2880" w:hanging="360"/>
      </w:pPr>
    </w:lvl>
    <w:lvl w:ilvl="4" w:tplc="8B0A9FD2" w:tentative="1">
      <w:start w:val="1"/>
      <w:numFmt w:val="lowerLetter"/>
      <w:lvlText w:val="%5."/>
      <w:lvlJc w:val="left"/>
      <w:pPr>
        <w:ind w:left="3600" w:hanging="360"/>
      </w:pPr>
    </w:lvl>
    <w:lvl w:ilvl="5" w:tplc="CA362E10" w:tentative="1">
      <w:start w:val="1"/>
      <w:numFmt w:val="lowerRoman"/>
      <w:lvlText w:val="%6."/>
      <w:lvlJc w:val="right"/>
      <w:pPr>
        <w:ind w:left="4320" w:hanging="180"/>
      </w:pPr>
    </w:lvl>
    <w:lvl w:ilvl="6" w:tplc="8FA8C3A6" w:tentative="1">
      <w:start w:val="1"/>
      <w:numFmt w:val="decimal"/>
      <w:lvlText w:val="%7."/>
      <w:lvlJc w:val="left"/>
      <w:pPr>
        <w:ind w:left="5040" w:hanging="360"/>
      </w:pPr>
    </w:lvl>
    <w:lvl w:ilvl="7" w:tplc="4C027D5E" w:tentative="1">
      <w:start w:val="1"/>
      <w:numFmt w:val="lowerLetter"/>
      <w:lvlText w:val="%8."/>
      <w:lvlJc w:val="left"/>
      <w:pPr>
        <w:ind w:left="5760" w:hanging="360"/>
      </w:pPr>
    </w:lvl>
    <w:lvl w:ilvl="8" w:tplc="F160985A" w:tentative="1">
      <w:start w:val="1"/>
      <w:numFmt w:val="lowerRoman"/>
      <w:lvlText w:val="%9."/>
      <w:lvlJc w:val="right"/>
      <w:pPr>
        <w:ind w:left="6480" w:hanging="180"/>
      </w:pPr>
    </w:lvl>
  </w:abstractNum>
  <w:abstractNum w:abstractNumId="8" w15:restartNumberingAfterBreak="0">
    <w:nsid w:val="310416CA"/>
    <w:multiLevelType w:val="hybridMultilevel"/>
    <w:tmpl w:val="072EDEC8"/>
    <w:lvl w:ilvl="0" w:tplc="8B388B64">
      <w:start w:val="1"/>
      <w:numFmt w:val="bullet"/>
      <w:pStyle w:val="subclause2Bullet2"/>
      <w:lvlText w:val=""/>
      <w:lvlJc w:val="left"/>
      <w:pPr>
        <w:ind w:left="2279" w:hanging="360"/>
      </w:pPr>
      <w:rPr>
        <w:rFonts w:ascii="Symbol" w:hAnsi="Symbol" w:hint="default"/>
        <w:color w:val="000000"/>
      </w:rPr>
    </w:lvl>
    <w:lvl w:ilvl="1" w:tplc="0EF8C24A" w:tentative="1">
      <w:start w:val="1"/>
      <w:numFmt w:val="bullet"/>
      <w:lvlText w:val="o"/>
      <w:lvlJc w:val="left"/>
      <w:pPr>
        <w:ind w:left="2999" w:hanging="360"/>
      </w:pPr>
      <w:rPr>
        <w:rFonts w:ascii="Courier New" w:hAnsi="Courier New" w:cs="Courier New" w:hint="default"/>
      </w:rPr>
    </w:lvl>
    <w:lvl w:ilvl="2" w:tplc="050E6502" w:tentative="1">
      <w:start w:val="1"/>
      <w:numFmt w:val="bullet"/>
      <w:lvlText w:val=""/>
      <w:lvlJc w:val="left"/>
      <w:pPr>
        <w:ind w:left="3719" w:hanging="360"/>
      </w:pPr>
      <w:rPr>
        <w:rFonts w:ascii="Wingdings" w:hAnsi="Wingdings" w:hint="default"/>
      </w:rPr>
    </w:lvl>
    <w:lvl w:ilvl="3" w:tplc="82FC8CFA" w:tentative="1">
      <w:start w:val="1"/>
      <w:numFmt w:val="bullet"/>
      <w:lvlText w:val=""/>
      <w:lvlJc w:val="left"/>
      <w:pPr>
        <w:ind w:left="4439" w:hanging="360"/>
      </w:pPr>
      <w:rPr>
        <w:rFonts w:ascii="Symbol" w:hAnsi="Symbol" w:hint="default"/>
      </w:rPr>
    </w:lvl>
    <w:lvl w:ilvl="4" w:tplc="BB72A96E" w:tentative="1">
      <w:start w:val="1"/>
      <w:numFmt w:val="bullet"/>
      <w:lvlText w:val="o"/>
      <w:lvlJc w:val="left"/>
      <w:pPr>
        <w:ind w:left="5159" w:hanging="360"/>
      </w:pPr>
      <w:rPr>
        <w:rFonts w:ascii="Courier New" w:hAnsi="Courier New" w:cs="Courier New" w:hint="default"/>
      </w:rPr>
    </w:lvl>
    <w:lvl w:ilvl="5" w:tplc="4F24A614" w:tentative="1">
      <w:start w:val="1"/>
      <w:numFmt w:val="bullet"/>
      <w:lvlText w:val=""/>
      <w:lvlJc w:val="left"/>
      <w:pPr>
        <w:ind w:left="5879" w:hanging="360"/>
      </w:pPr>
      <w:rPr>
        <w:rFonts w:ascii="Wingdings" w:hAnsi="Wingdings" w:hint="default"/>
      </w:rPr>
    </w:lvl>
    <w:lvl w:ilvl="6" w:tplc="C1F8F2A8" w:tentative="1">
      <w:start w:val="1"/>
      <w:numFmt w:val="bullet"/>
      <w:lvlText w:val=""/>
      <w:lvlJc w:val="left"/>
      <w:pPr>
        <w:ind w:left="6599" w:hanging="360"/>
      </w:pPr>
      <w:rPr>
        <w:rFonts w:ascii="Symbol" w:hAnsi="Symbol" w:hint="default"/>
      </w:rPr>
    </w:lvl>
    <w:lvl w:ilvl="7" w:tplc="CF28E23E" w:tentative="1">
      <w:start w:val="1"/>
      <w:numFmt w:val="bullet"/>
      <w:lvlText w:val="o"/>
      <w:lvlJc w:val="left"/>
      <w:pPr>
        <w:ind w:left="7319" w:hanging="360"/>
      </w:pPr>
      <w:rPr>
        <w:rFonts w:ascii="Courier New" w:hAnsi="Courier New" w:cs="Courier New" w:hint="default"/>
      </w:rPr>
    </w:lvl>
    <w:lvl w:ilvl="8" w:tplc="E68AC944" w:tentative="1">
      <w:start w:val="1"/>
      <w:numFmt w:val="bullet"/>
      <w:lvlText w:val=""/>
      <w:lvlJc w:val="left"/>
      <w:pPr>
        <w:ind w:left="8039" w:hanging="360"/>
      </w:pPr>
      <w:rPr>
        <w:rFonts w:ascii="Wingdings" w:hAnsi="Wingdings" w:hint="default"/>
      </w:rPr>
    </w:lvl>
  </w:abstractNum>
  <w:abstractNum w:abstractNumId="9" w15:restartNumberingAfterBreak="0">
    <w:nsid w:val="31635736"/>
    <w:multiLevelType w:val="hybridMultilevel"/>
    <w:tmpl w:val="D1D6B3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31E9741F"/>
    <w:multiLevelType w:val="hybridMultilevel"/>
    <w:tmpl w:val="0CAC7D4E"/>
    <w:lvl w:ilvl="0" w:tplc="CBD8B374">
      <w:start w:val="1"/>
      <w:numFmt w:val="bullet"/>
      <w:pStyle w:val="BulletList2"/>
      <w:lvlText w:val=""/>
      <w:lvlJc w:val="left"/>
      <w:pPr>
        <w:tabs>
          <w:tab w:val="num" w:pos="1077"/>
        </w:tabs>
        <w:ind w:left="1077" w:hanging="357"/>
      </w:pPr>
      <w:rPr>
        <w:rFonts w:ascii="Symbol" w:hAnsi="Symbol" w:hint="default"/>
        <w:color w:val="000000"/>
      </w:rPr>
    </w:lvl>
    <w:lvl w:ilvl="1" w:tplc="20443C1C" w:tentative="1">
      <w:start w:val="1"/>
      <w:numFmt w:val="bullet"/>
      <w:lvlText w:val="o"/>
      <w:lvlJc w:val="left"/>
      <w:pPr>
        <w:tabs>
          <w:tab w:val="num" w:pos="1440"/>
        </w:tabs>
        <w:ind w:left="1440" w:hanging="360"/>
      </w:pPr>
      <w:rPr>
        <w:rFonts w:ascii="Courier New" w:hAnsi="Courier New" w:cs="Courier New" w:hint="default"/>
      </w:rPr>
    </w:lvl>
    <w:lvl w:ilvl="2" w:tplc="759075D8" w:tentative="1">
      <w:start w:val="1"/>
      <w:numFmt w:val="bullet"/>
      <w:lvlText w:val=""/>
      <w:lvlJc w:val="left"/>
      <w:pPr>
        <w:tabs>
          <w:tab w:val="num" w:pos="2160"/>
        </w:tabs>
        <w:ind w:left="2160" w:hanging="360"/>
      </w:pPr>
      <w:rPr>
        <w:rFonts w:ascii="Wingdings" w:hAnsi="Wingdings" w:hint="default"/>
      </w:rPr>
    </w:lvl>
    <w:lvl w:ilvl="3" w:tplc="3D1E01E0" w:tentative="1">
      <w:start w:val="1"/>
      <w:numFmt w:val="bullet"/>
      <w:lvlText w:val=""/>
      <w:lvlJc w:val="left"/>
      <w:pPr>
        <w:tabs>
          <w:tab w:val="num" w:pos="2880"/>
        </w:tabs>
        <w:ind w:left="2880" w:hanging="360"/>
      </w:pPr>
      <w:rPr>
        <w:rFonts w:ascii="Symbol" w:hAnsi="Symbol" w:hint="default"/>
      </w:rPr>
    </w:lvl>
    <w:lvl w:ilvl="4" w:tplc="5002F1CC" w:tentative="1">
      <w:start w:val="1"/>
      <w:numFmt w:val="bullet"/>
      <w:lvlText w:val="o"/>
      <w:lvlJc w:val="left"/>
      <w:pPr>
        <w:tabs>
          <w:tab w:val="num" w:pos="3600"/>
        </w:tabs>
        <w:ind w:left="3600" w:hanging="360"/>
      </w:pPr>
      <w:rPr>
        <w:rFonts w:ascii="Courier New" w:hAnsi="Courier New" w:cs="Courier New" w:hint="default"/>
      </w:rPr>
    </w:lvl>
    <w:lvl w:ilvl="5" w:tplc="D9F66302" w:tentative="1">
      <w:start w:val="1"/>
      <w:numFmt w:val="bullet"/>
      <w:lvlText w:val=""/>
      <w:lvlJc w:val="left"/>
      <w:pPr>
        <w:tabs>
          <w:tab w:val="num" w:pos="4320"/>
        </w:tabs>
        <w:ind w:left="4320" w:hanging="360"/>
      </w:pPr>
      <w:rPr>
        <w:rFonts w:ascii="Wingdings" w:hAnsi="Wingdings" w:hint="default"/>
      </w:rPr>
    </w:lvl>
    <w:lvl w:ilvl="6" w:tplc="DE12F7DA" w:tentative="1">
      <w:start w:val="1"/>
      <w:numFmt w:val="bullet"/>
      <w:lvlText w:val=""/>
      <w:lvlJc w:val="left"/>
      <w:pPr>
        <w:tabs>
          <w:tab w:val="num" w:pos="5040"/>
        </w:tabs>
        <w:ind w:left="5040" w:hanging="360"/>
      </w:pPr>
      <w:rPr>
        <w:rFonts w:ascii="Symbol" w:hAnsi="Symbol" w:hint="default"/>
      </w:rPr>
    </w:lvl>
    <w:lvl w:ilvl="7" w:tplc="228E238A" w:tentative="1">
      <w:start w:val="1"/>
      <w:numFmt w:val="bullet"/>
      <w:lvlText w:val="o"/>
      <w:lvlJc w:val="left"/>
      <w:pPr>
        <w:tabs>
          <w:tab w:val="num" w:pos="5760"/>
        </w:tabs>
        <w:ind w:left="5760" w:hanging="360"/>
      </w:pPr>
      <w:rPr>
        <w:rFonts w:ascii="Courier New" w:hAnsi="Courier New" w:cs="Courier New" w:hint="default"/>
      </w:rPr>
    </w:lvl>
    <w:lvl w:ilvl="8" w:tplc="A8D47F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6093E"/>
    <w:multiLevelType w:val="hybridMultilevel"/>
    <w:tmpl w:val="895041CC"/>
    <w:lvl w:ilvl="0" w:tplc="A73C34F4">
      <w:start w:val="1"/>
      <w:numFmt w:val="bullet"/>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9EA9CA">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4E446A">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F42DF6">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B260EA">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A61B82">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ACE634">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4AF100">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4E8F50">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CC668D"/>
    <w:multiLevelType w:val="hybridMultilevel"/>
    <w:tmpl w:val="594C4DAE"/>
    <w:lvl w:ilvl="0" w:tplc="28DE3BB2">
      <w:start w:val="1"/>
      <w:numFmt w:val="bullet"/>
      <w:pStyle w:val="Bullet4"/>
      <w:lvlText w:val=""/>
      <w:lvlJc w:val="left"/>
      <w:pPr>
        <w:tabs>
          <w:tab w:val="num" w:pos="2676"/>
        </w:tabs>
        <w:ind w:left="2676" w:hanging="357"/>
      </w:pPr>
      <w:rPr>
        <w:rFonts w:ascii="Symbol" w:hAnsi="Symbol" w:hint="default"/>
        <w:color w:val="000000"/>
      </w:rPr>
    </w:lvl>
    <w:lvl w:ilvl="1" w:tplc="8E524D2E" w:tentative="1">
      <w:start w:val="1"/>
      <w:numFmt w:val="bullet"/>
      <w:lvlText w:val="o"/>
      <w:lvlJc w:val="left"/>
      <w:pPr>
        <w:tabs>
          <w:tab w:val="num" w:pos="1440"/>
        </w:tabs>
        <w:ind w:left="1440" w:hanging="360"/>
      </w:pPr>
      <w:rPr>
        <w:rFonts w:ascii="Courier New" w:hAnsi="Courier New" w:cs="Courier New" w:hint="default"/>
      </w:rPr>
    </w:lvl>
    <w:lvl w:ilvl="2" w:tplc="64B27DAE" w:tentative="1">
      <w:start w:val="1"/>
      <w:numFmt w:val="bullet"/>
      <w:lvlText w:val=""/>
      <w:lvlJc w:val="left"/>
      <w:pPr>
        <w:tabs>
          <w:tab w:val="num" w:pos="2160"/>
        </w:tabs>
        <w:ind w:left="2160" w:hanging="360"/>
      </w:pPr>
      <w:rPr>
        <w:rFonts w:ascii="Wingdings" w:hAnsi="Wingdings" w:hint="default"/>
      </w:rPr>
    </w:lvl>
    <w:lvl w:ilvl="3" w:tplc="1EB6B3E8" w:tentative="1">
      <w:start w:val="1"/>
      <w:numFmt w:val="bullet"/>
      <w:lvlText w:val=""/>
      <w:lvlJc w:val="left"/>
      <w:pPr>
        <w:tabs>
          <w:tab w:val="num" w:pos="2880"/>
        </w:tabs>
        <w:ind w:left="2880" w:hanging="360"/>
      </w:pPr>
      <w:rPr>
        <w:rFonts w:ascii="Symbol" w:hAnsi="Symbol" w:hint="default"/>
      </w:rPr>
    </w:lvl>
    <w:lvl w:ilvl="4" w:tplc="4B6E12D2" w:tentative="1">
      <w:start w:val="1"/>
      <w:numFmt w:val="bullet"/>
      <w:lvlText w:val="o"/>
      <w:lvlJc w:val="left"/>
      <w:pPr>
        <w:tabs>
          <w:tab w:val="num" w:pos="3600"/>
        </w:tabs>
        <w:ind w:left="3600" w:hanging="360"/>
      </w:pPr>
      <w:rPr>
        <w:rFonts w:ascii="Courier New" w:hAnsi="Courier New" w:cs="Courier New" w:hint="default"/>
      </w:rPr>
    </w:lvl>
    <w:lvl w:ilvl="5" w:tplc="84B47970" w:tentative="1">
      <w:start w:val="1"/>
      <w:numFmt w:val="bullet"/>
      <w:lvlText w:val=""/>
      <w:lvlJc w:val="left"/>
      <w:pPr>
        <w:tabs>
          <w:tab w:val="num" w:pos="4320"/>
        </w:tabs>
        <w:ind w:left="4320" w:hanging="360"/>
      </w:pPr>
      <w:rPr>
        <w:rFonts w:ascii="Wingdings" w:hAnsi="Wingdings" w:hint="default"/>
      </w:rPr>
    </w:lvl>
    <w:lvl w:ilvl="6" w:tplc="42F8B2F6" w:tentative="1">
      <w:start w:val="1"/>
      <w:numFmt w:val="bullet"/>
      <w:lvlText w:val=""/>
      <w:lvlJc w:val="left"/>
      <w:pPr>
        <w:tabs>
          <w:tab w:val="num" w:pos="5040"/>
        </w:tabs>
        <w:ind w:left="5040" w:hanging="360"/>
      </w:pPr>
      <w:rPr>
        <w:rFonts w:ascii="Symbol" w:hAnsi="Symbol" w:hint="default"/>
      </w:rPr>
    </w:lvl>
    <w:lvl w:ilvl="7" w:tplc="1F8C9278" w:tentative="1">
      <w:start w:val="1"/>
      <w:numFmt w:val="bullet"/>
      <w:lvlText w:val="o"/>
      <w:lvlJc w:val="left"/>
      <w:pPr>
        <w:tabs>
          <w:tab w:val="num" w:pos="5760"/>
        </w:tabs>
        <w:ind w:left="5760" w:hanging="360"/>
      </w:pPr>
      <w:rPr>
        <w:rFonts w:ascii="Courier New" w:hAnsi="Courier New" w:cs="Courier New" w:hint="default"/>
      </w:rPr>
    </w:lvl>
    <w:lvl w:ilvl="8" w:tplc="946697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4" w15:restartNumberingAfterBreak="0">
    <w:nsid w:val="38130038"/>
    <w:multiLevelType w:val="hybridMultilevel"/>
    <w:tmpl w:val="FF8A0FAE"/>
    <w:lvl w:ilvl="0" w:tplc="9710C01E">
      <w:start w:val="1"/>
      <w:numFmt w:val="bullet"/>
      <w:pStyle w:val="ClauseBullet2"/>
      <w:lvlText w:val=""/>
      <w:lvlJc w:val="left"/>
      <w:pPr>
        <w:ind w:left="1440" w:hanging="360"/>
      </w:pPr>
      <w:rPr>
        <w:rFonts w:ascii="Symbol" w:hAnsi="Symbol" w:hint="default"/>
        <w:color w:val="000000"/>
      </w:rPr>
    </w:lvl>
    <w:lvl w:ilvl="1" w:tplc="D2B633D0" w:tentative="1">
      <w:start w:val="1"/>
      <w:numFmt w:val="bullet"/>
      <w:lvlText w:val="o"/>
      <w:lvlJc w:val="left"/>
      <w:pPr>
        <w:ind w:left="2160" w:hanging="360"/>
      </w:pPr>
      <w:rPr>
        <w:rFonts w:ascii="Courier New" w:hAnsi="Courier New" w:cs="Courier New" w:hint="default"/>
      </w:rPr>
    </w:lvl>
    <w:lvl w:ilvl="2" w:tplc="32347394" w:tentative="1">
      <w:start w:val="1"/>
      <w:numFmt w:val="bullet"/>
      <w:lvlText w:val=""/>
      <w:lvlJc w:val="left"/>
      <w:pPr>
        <w:ind w:left="2880" w:hanging="360"/>
      </w:pPr>
      <w:rPr>
        <w:rFonts w:ascii="Wingdings" w:hAnsi="Wingdings" w:hint="default"/>
      </w:rPr>
    </w:lvl>
    <w:lvl w:ilvl="3" w:tplc="7C449DB4" w:tentative="1">
      <w:start w:val="1"/>
      <w:numFmt w:val="bullet"/>
      <w:lvlText w:val=""/>
      <w:lvlJc w:val="left"/>
      <w:pPr>
        <w:ind w:left="3600" w:hanging="360"/>
      </w:pPr>
      <w:rPr>
        <w:rFonts w:ascii="Symbol" w:hAnsi="Symbol" w:hint="default"/>
      </w:rPr>
    </w:lvl>
    <w:lvl w:ilvl="4" w:tplc="8EFE274C" w:tentative="1">
      <w:start w:val="1"/>
      <w:numFmt w:val="bullet"/>
      <w:lvlText w:val="o"/>
      <w:lvlJc w:val="left"/>
      <w:pPr>
        <w:ind w:left="4320" w:hanging="360"/>
      </w:pPr>
      <w:rPr>
        <w:rFonts w:ascii="Courier New" w:hAnsi="Courier New" w:cs="Courier New" w:hint="default"/>
      </w:rPr>
    </w:lvl>
    <w:lvl w:ilvl="5" w:tplc="17BC0648" w:tentative="1">
      <w:start w:val="1"/>
      <w:numFmt w:val="bullet"/>
      <w:lvlText w:val=""/>
      <w:lvlJc w:val="left"/>
      <w:pPr>
        <w:ind w:left="5040" w:hanging="360"/>
      </w:pPr>
      <w:rPr>
        <w:rFonts w:ascii="Wingdings" w:hAnsi="Wingdings" w:hint="default"/>
      </w:rPr>
    </w:lvl>
    <w:lvl w:ilvl="6" w:tplc="76D4460C" w:tentative="1">
      <w:start w:val="1"/>
      <w:numFmt w:val="bullet"/>
      <w:lvlText w:val=""/>
      <w:lvlJc w:val="left"/>
      <w:pPr>
        <w:ind w:left="5760" w:hanging="360"/>
      </w:pPr>
      <w:rPr>
        <w:rFonts w:ascii="Symbol" w:hAnsi="Symbol" w:hint="default"/>
      </w:rPr>
    </w:lvl>
    <w:lvl w:ilvl="7" w:tplc="D1A64D56" w:tentative="1">
      <w:start w:val="1"/>
      <w:numFmt w:val="bullet"/>
      <w:lvlText w:val="o"/>
      <w:lvlJc w:val="left"/>
      <w:pPr>
        <w:ind w:left="6480" w:hanging="360"/>
      </w:pPr>
      <w:rPr>
        <w:rFonts w:ascii="Courier New" w:hAnsi="Courier New" w:cs="Courier New" w:hint="default"/>
      </w:rPr>
    </w:lvl>
    <w:lvl w:ilvl="8" w:tplc="51188732" w:tentative="1">
      <w:start w:val="1"/>
      <w:numFmt w:val="bullet"/>
      <w:lvlText w:val=""/>
      <w:lvlJc w:val="left"/>
      <w:pPr>
        <w:ind w:left="7200" w:hanging="360"/>
      </w:pPr>
      <w:rPr>
        <w:rFonts w:ascii="Wingdings" w:hAnsi="Wingdings" w:hint="default"/>
      </w:rPr>
    </w:lvl>
  </w:abstractNum>
  <w:abstractNum w:abstractNumId="15" w15:restartNumberingAfterBreak="0">
    <w:nsid w:val="44D67987"/>
    <w:multiLevelType w:val="hybridMultilevel"/>
    <w:tmpl w:val="EBD6FB80"/>
    <w:lvl w:ilvl="0" w:tplc="B23A0B3C">
      <w:start w:val="1"/>
      <w:numFmt w:val="bullet"/>
      <w:pStyle w:val="subclause1Bullet2"/>
      <w:lvlText w:val=""/>
      <w:lvlJc w:val="left"/>
      <w:pPr>
        <w:ind w:left="1440" w:hanging="360"/>
      </w:pPr>
      <w:rPr>
        <w:rFonts w:ascii="Symbol" w:hAnsi="Symbol" w:hint="default"/>
        <w:color w:val="000000"/>
      </w:rPr>
    </w:lvl>
    <w:lvl w:ilvl="1" w:tplc="6CE02884" w:tentative="1">
      <w:start w:val="1"/>
      <w:numFmt w:val="bullet"/>
      <w:lvlText w:val="o"/>
      <w:lvlJc w:val="left"/>
      <w:pPr>
        <w:ind w:left="2160" w:hanging="360"/>
      </w:pPr>
      <w:rPr>
        <w:rFonts w:ascii="Courier New" w:hAnsi="Courier New" w:cs="Courier New" w:hint="default"/>
      </w:rPr>
    </w:lvl>
    <w:lvl w:ilvl="2" w:tplc="A62674F8" w:tentative="1">
      <w:start w:val="1"/>
      <w:numFmt w:val="bullet"/>
      <w:lvlText w:val=""/>
      <w:lvlJc w:val="left"/>
      <w:pPr>
        <w:ind w:left="2880" w:hanging="360"/>
      </w:pPr>
      <w:rPr>
        <w:rFonts w:ascii="Wingdings" w:hAnsi="Wingdings" w:hint="default"/>
      </w:rPr>
    </w:lvl>
    <w:lvl w:ilvl="3" w:tplc="C1FA45BA" w:tentative="1">
      <w:start w:val="1"/>
      <w:numFmt w:val="bullet"/>
      <w:lvlText w:val=""/>
      <w:lvlJc w:val="left"/>
      <w:pPr>
        <w:ind w:left="3600" w:hanging="360"/>
      </w:pPr>
      <w:rPr>
        <w:rFonts w:ascii="Symbol" w:hAnsi="Symbol" w:hint="default"/>
      </w:rPr>
    </w:lvl>
    <w:lvl w:ilvl="4" w:tplc="45E246CC" w:tentative="1">
      <w:start w:val="1"/>
      <w:numFmt w:val="bullet"/>
      <w:lvlText w:val="o"/>
      <w:lvlJc w:val="left"/>
      <w:pPr>
        <w:ind w:left="4320" w:hanging="360"/>
      </w:pPr>
      <w:rPr>
        <w:rFonts w:ascii="Courier New" w:hAnsi="Courier New" w:cs="Courier New" w:hint="default"/>
      </w:rPr>
    </w:lvl>
    <w:lvl w:ilvl="5" w:tplc="835E4104" w:tentative="1">
      <w:start w:val="1"/>
      <w:numFmt w:val="bullet"/>
      <w:lvlText w:val=""/>
      <w:lvlJc w:val="left"/>
      <w:pPr>
        <w:ind w:left="5040" w:hanging="360"/>
      </w:pPr>
      <w:rPr>
        <w:rFonts w:ascii="Wingdings" w:hAnsi="Wingdings" w:hint="default"/>
      </w:rPr>
    </w:lvl>
    <w:lvl w:ilvl="6" w:tplc="ABBE4E48" w:tentative="1">
      <w:start w:val="1"/>
      <w:numFmt w:val="bullet"/>
      <w:lvlText w:val=""/>
      <w:lvlJc w:val="left"/>
      <w:pPr>
        <w:ind w:left="5760" w:hanging="360"/>
      </w:pPr>
      <w:rPr>
        <w:rFonts w:ascii="Symbol" w:hAnsi="Symbol" w:hint="default"/>
      </w:rPr>
    </w:lvl>
    <w:lvl w:ilvl="7" w:tplc="99BEB69E" w:tentative="1">
      <w:start w:val="1"/>
      <w:numFmt w:val="bullet"/>
      <w:lvlText w:val="o"/>
      <w:lvlJc w:val="left"/>
      <w:pPr>
        <w:ind w:left="6480" w:hanging="360"/>
      </w:pPr>
      <w:rPr>
        <w:rFonts w:ascii="Courier New" w:hAnsi="Courier New" w:cs="Courier New" w:hint="default"/>
      </w:rPr>
    </w:lvl>
    <w:lvl w:ilvl="8" w:tplc="7F4AA570" w:tentative="1">
      <w:start w:val="1"/>
      <w:numFmt w:val="bullet"/>
      <w:lvlText w:val=""/>
      <w:lvlJc w:val="left"/>
      <w:pPr>
        <w:ind w:left="7200" w:hanging="360"/>
      </w:pPr>
      <w:rPr>
        <w:rFonts w:ascii="Wingdings" w:hAnsi="Wingdings" w:hint="default"/>
      </w:rPr>
    </w:lvl>
  </w:abstractNum>
  <w:abstractNum w:abstractNumId="16" w15:restartNumberingAfterBreak="0">
    <w:nsid w:val="44E96665"/>
    <w:multiLevelType w:val="hybridMultilevel"/>
    <w:tmpl w:val="EF1E142A"/>
    <w:lvl w:ilvl="0" w:tplc="07DE184C">
      <w:start w:val="1"/>
      <w:numFmt w:val="bullet"/>
      <w:pStyle w:val="subclause3Bullet1"/>
      <w:lvlText w:val=""/>
      <w:lvlJc w:val="left"/>
      <w:pPr>
        <w:ind w:left="2988" w:hanging="360"/>
      </w:pPr>
      <w:rPr>
        <w:rFonts w:ascii="Symbol" w:hAnsi="Symbol" w:hint="default"/>
        <w:color w:val="000000"/>
      </w:rPr>
    </w:lvl>
    <w:lvl w:ilvl="1" w:tplc="63960D12" w:tentative="1">
      <w:start w:val="1"/>
      <w:numFmt w:val="bullet"/>
      <w:lvlText w:val="o"/>
      <w:lvlJc w:val="left"/>
      <w:pPr>
        <w:ind w:left="3708" w:hanging="360"/>
      </w:pPr>
      <w:rPr>
        <w:rFonts w:ascii="Courier New" w:hAnsi="Courier New" w:cs="Courier New" w:hint="default"/>
      </w:rPr>
    </w:lvl>
    <w:lvl w:ilvl="2" w:tplc="EE90A478" w:tentative="1">
      <w:start w:val="1"/>
      <w:numFmt w:val="bullet"/>
      <w:lvlText w:val=""/>
      <w:lvlJc w:val="left"/>
      <w:pPr>
        <w:ind w:left="4428" w:hanging="360"/>
      </w:pPr>
      <w:rPr>
        <w:rFonts w:ascii="Wingdings" w:hAnsi="Wingdings" w:hint="default"/>
      </w:rPr>
    </w:lvl>
    <w:lvl w:ilvl="3" w:tplc="FC528D58" w:tentative="1">
      <w:start w:val="1"/>
      <w:numFmt w:val="bullet"/>
      <w:lvlText w:val=""/>
      <w:lvlJc w:val="left"/>
      <w:pPr>
        <w:ind w:left="5148" w:hanging="360"/>
      </w:pPr>
      <w:rPr>
        <w:rFonts w:ascii="Symbol" w:hAnsi="Symbol" w:hint="default"/>
      </w:rPr>
    </w:lvl>
    <w:lvl w:ilvl="4" w:tplc="15526104" w:tentative="1">
      <w:start w:val="1"/>
      <w:numFmt w:val="bullet"/>
      <w:lvlText w:val="o"/>
      <w:lvlJc w:val="left"/>
      <w:pPr>
        <w:ind w:left="5868" w:hanging="360"/>
      </w:pPr>
      <w:rPr>
        <w:rFonts w:ascii="Courier New" w:hAnsi="Courier New" w:cs="Courier New" w:hint="default"/>
      </w:rPr>
    </w:lvl>
    <w:lvl w:ilvl="5" w:tplc="59AA5428" w:tentative="1">
      <w:start w:val="1"/>
      <w:numFmt w:val="bullet"/>
      <w:lvlText w:val=""/>
      <w:lvlJc w:val="left"/>
      <w:pPr>
        <w:ind w:left="6588" w:hanging="360"/>
      </w:pPr>
      <w:rPr>
        <w:rFonts w:ascii="Wingdings" w:hAnsi="Wingdings" w:hint="default"/>
      </w:rPr>
    </w:lvl>
    <w:lvl w:ilvl="6" w:tplc="DF627000" w:tentative="1">
      <w:start w:val="1"/>
      <w:numFmt w:val="bullet"/>
      <w:lvlText w:val=""/>
      <w:lvlJc w:val="left"/>
      <w:pPr>
        <w:ind w:left="7308" w:hanging="360"/>
      </w:pPr>
      <w:rPr>
        <w:rFonts w:ascii="Symbol" w:hAnsi="Symbol" w:hint="default"/>
      </w:rPr>
    </w:lvl>
    <w:lvl w:ilvl="7" w:tplc="16A049D8" w:tentative="1">
      <w:start w:val="1"/>
      <w:numFmt w:val="bullet"/>
      <w:lvlText w:val="o"/>
      <w:lvlJc w:val="left"/>
      <w:pPr>
        <w:ind w:left="8028" w:hanging="360"/>
      </w:pPr>
      <w:rPr>
        <w:rFonts w:ascii="Courier New" w:hAnsi="Courier New" w:cs="Courier New" w:hint="default"/>
      </w:rPr>
    </w:lvl>
    <w:lvl w:ilvl="8" w:tplc="333E4274" w:tentative="1">
      <w:start w:val="1"/>
      <w:numFmt w:val="bullet"/>
      <w:lvlText w:val=""/>
      <w:lvlJc w:val="left"/>
      <w:pPr>
        <w:ind w:left="8748" w:hanging="360"/>
      </w:pPr>
      <w:rPr>
        <w:rFonts w:ascii="Wingdings" w:hAnsi="Wingdings" w:hint="default"/>
      </w:rPr>
    </w:lvl>
  </w:abstractNum>
  <w:abstractNum w:abstractNumId="17" w15:restartNumberingAfterBreak="0">
    <w:nsid w:val="46AC04C6"/>
    <w:multiLevelType w:val="hybridMultilevel"/>
    <w:tmpl w:val="E6C47700"/>
    <w:lvl w:ilvl="0" w:tplc="F4480F18">
      <w:start w:val="1"/>
      <w:numFmt w:val="bullet"/>
      <w:pStyle w:val="subclause2Bullet1"/>
      <w:lvlText w:val=""/>
      <w:lvlJc w:val="left"/>
      <w:pPr>
        <w:ind w:left="2279" w:hanging="360"/>
      </w:pPr>
      <w:rPr>
        <w:rFonts w:ascii="Symbol" w:hAnsi="Symbol" w:hint="default"/>
        <w:color w:val="000000"/>
      </w:rPr>
    </w:lvl>
    <w:lvl w:ilvl="1" w:tplc="913E6E1A" w:tentative="1">
      <w:start w:val="1"/>
      <w:numFmt w:val="bullet"/>
      <w:lvlText w:val="o"/>
      <w:lvlJc w:val="left"/>
      <w:pPr>
        <w:ind w:left="2999" w:hanging="360"/>
      </w:pPr>
      <w:rPr>
        <w:rFonts w:ascii="Courier New" w:hAnsi="Courier New" w:cs="Courier New" w:hint="default"/>
      </w:rPr>
    </w:lvl>
    <w:lvl w:ilvl="2" w:tplc="6D2483CE" w:tentative="1">
      <w:start w:val="1"/>
      <w:numFmt w:val="bullet"/>
      <w:lvlText w:val=""/>
      <w:lvlJc w:val="left"/>
      <w:pPr>
        <w:ind w:left="3719" w:hanging="360"/>
      </w:pPr>
      <w:rPr>
        <w:rFonts w:ascii="Wingdings" w:hAnsi="Wingdings" w:hint="default"/>
      </w:rPr>
    </w:lvl>
    <w:lvl w:ilvl="3" w:tplc="1F346E3A" w:tentative="1">
      <w:start w:val="1"/>
      <w:numFmt w:val="bullet"/>
      <w:lvlText w:val=""/>
      <w:lvlJc w:val="left"/>
      <w:pPr>
        <w:ind w:left="4439" w:hanging="360"/>
      </w:pPr>
      <w:rPr>
        <w:rFonts w:ascii="Symbol" w:hAnsi="Symbol" w:hint="default"/>
      </w:rPr>
    </w:lvl>
    <w:lvl w:ilvl="4" w:tplc="43081D46" w:tentative="1">
      <w:start w:val="1"/>
      <w:numFmt w:val="bullet"/>
      <w:lvlText w:val="o"/>
      <w:lvlJc w:val="left"/>
      <w:pPr>
        <w:ind w:left="5159" w:hanging="360"/>
      </w:pPr>
      <w:rPr>
        <w:rFonts w:ascii="Courier New" w:hAnsi="Courier New" w:cs="Courier New" w:hint="default"/>
      </w:rPr>
    </w:lvl>
    <w:lvl w:ilvl="5" w:tplc="75220B7A" w:tentative="1">
      <w:start w:val="1"/>
      <w:numFmt w:val="bullet"/>
      <w:lvlText w:val=""/>
      <w:lvlJc w:val="left"/>
      <w:pPr>
        <w:ind w:left="5879" w:hanging="360"/>
      </w:pPr>
      <w:rPr>
        <w:rFonts w:ascii="Wingdings" w:hAnsi="Wingdings" w:hint="default"/>
      </w:rPr>
    </w:lvl>
    <w:lvl w:ilvl="6" w:tplc="C47EB0E8" w:tentative="1">
      <w:start w:val="1"/>
      <w:numFmt w:val="bullet"/>
      <w:lvlText w:val=""/>
      <w:lvlJc w:val="left"/>
      <w:pPr>
        <w:ind w:left="6599" w:hanging="360"/>
      </w:pPr>
      <w:rPr>
        <w:rFonts w:ascii="Symbol" w:hAnsi="Symbol" w:hint="default"/>
      </w:rPr>
    </w:lvl>
    <w:lvl w:ilvl="7" w:tplc="47422488" w:tentative="1">
      <w:start w:val="1"/>
      <w:numFmt w:val="bullet"/>
      <w:lvlText w:val="o"/>
      <w:lvlJc w:val="left"/>
      <w:pPr>
        <w:ind w:left="7319" w:hanging="360"/>
      </w:pPr>
      <w:rPr>
        <w:rFonts w:ascii="Courier New" w:hAnsi="Courier New" w:cs="Courier New" w:hint="default"/>
      </w:rPr>
    </w:lvl>
    <w:lvl w:ilvl="8" w:tplc="D5EEC7C6" w:tentative="1">
      <w:start w:val="1"/>
      <w:numFmt w:val="bullet"/>
      <w:lvlText w:val=""/>
      <w:lvlJc w:val="left"/>
      <w:pPr>
        <w:ind w:left="8039" w:hanging="360"/>
      </w:pPr>
      <w:rPr>
        <w:rFonts w:ascii="Wingdings" w:hAnsi="Wingdings" w:hint="default"/>
      </w:rPr>
    </w:lvl>
  </w:abstractNum>
  <w:abstractNum w:abstractNumId="18" w15:restartNumberingAfterBreak="0">
    <w:nsid w:val="47F42723"/>
    <w:multiLevelType w:val="hybridMultilevel"/>
    <w:tmpl w:val="C5A02EE6"/>
    <w:lvl w:ilvl="0" w:tplc="6D665E86">
      <w:start w:val="1"/>
      <w:numFmt w:val="bullet"/>
      <w:pStyle w:val="subclause1Bullet1"/>
      <w:lvlText w:val=""/>
      <w:lvlJc w:val="left"/>
      <w:pPr>
        <w:ind w:left="1440" w:hanging="360"/>
      </w:pPr>
      <w:rPr>
        <w:rFonts w:ascii="Symbol" w:hAnsi="Symbol" w:hint="default"/>
        <w:color w:val="000000"/>
      </w:rPr>
    </w:lvl>
    <w:lvl w:ilvl="1" w:tplc="8D70756A" w:tentative="1">
      <w:start w:val="1"/>
      <w:numFmt w:val="bullet"/>
      <w:lvlText w:val="o"/>
      <w:lvlJc w:val="left"/>
      <w:pPr>
        <w:ind w:left="2160" w:hanging="360"/>
      </w:pPr>
      <w:rPr>
        <w:rFonts w:ascii="Courier New" w:hAnsi="Courier New" w:cs="Courier New" w:hint="default"/>
      </w:rPr>
    </w:lvl>
    <w:lvl w:ilvl="2" w:tplc="FB78CAF8" w:tentative="1">
      <w:start w:val="1"/>
      <w:numFmt w:val="bullet"/>
      <w:lvlText w:val=""/>
      <w:lvlJc w:val="left"/>
      <w:pPr>
        <w:ind w:left="2880" w:hanging="360"/>
      </w:pPr>
      <w:rPr>
        <w:rFonts w:ascii="Wingdings" w:hAnsi="Wingdings" w:hint="default"/>
      </w:rPr>
    </w:lvl>
    <w:lvl w:ilvl="3" w:tplc="1ACA0302" w:tentative="1">
      <w:start w:val="1"/>
      <w:numFmt w:val="bullet"/>
      <w:lvlText w:val=""/>
      <w:lvlJc w:val="left"/>
      <w:pPr>
        <w:ind w:left="3600" w:hanging="360"/>
      </w:pPr>
      <w:rPr>
        <w:rFonts w:ascii="Symbol" w:hAnsi="Symbol" w:hint="default"/>
      </w:rPr>
    </w:lvl>
    <w:lvl w:ilvl="4" w:tplc="DA660AC6" w:tentative="1">
      <w:start w:val="1"/>
      <w:numFmt w:val="bullet"/>
      <w:lvlText w:val="o"/>
      <w:lvlJc w:val="left"/>
      <w:pPr>
        <w:ind w:left="4320" w:hanging="360"/>
      </w:pPr>
      <w:rPr>
        <w:rFonts w:ascii="Courier New" w:hAnsi="Courier New" w:cs="Courier New" w:hint="default"/>
      </w:rPr>
    </w:lvl>
    <w:lvl w:ilvl="5" w:tplc="AA0C00B8" w:tentative="1">
      <w:start w:val="1"/>
      <w:numFmt w:val="bullet"/>
      <w:lvlText w:val=""/>
      <w:lvlJc w:val="left"/>
      <w:pPr>
        <w:ind w:left="5040" w:hanging="360"/>
      </w:pPr>
      <w:rPr>
        <w:rFonts w:ascii="Wingdings" w:hAnsi="Wingdings" w:hint="default"/>
      </w:rPr>
    </w:lvl>
    <w:lvl w:ilvl="6" w:tplc="E108B378" w:tentative="1">
      <w:start w:val="1"/>
      <w:numFmt w:val="bullet"/>
      <w:lvlText w:val=""/>
      <w:lvlJc w:val="left"/>
      <w:pPr>
        <w:ind w:left="5760" w:hanging="360"/>
      </w:pPr>
      <w:rPr>
        <w:rFonts w:ascii="Symbol" w:hAnsi="Symbol" w:hint="default"/>
      </w:rPr>
    </w:lvl>
    <w:lvl w:ilvl="7" w:tplc="BA1C5CE6" w:tentative="1">
      <w:start w:val="1"/>
      <w:numFmt w:val="bullet"/>
      <w:lvlText w:val="o"/>
      <w:lvlJc w:val="left"/>
      <w:pPr>
        <w:ind w:left="6480" w:hanging="360"/>
      </w:pPr>
      <w:rPr>
        <w:rFonts w:ascii="Courier New" w:hAnsi="Courier New" w:cs="Courier New" w:hint="default"/>
      </w:rPr>
    </w:lvl>
    <w:lvl w:ilvl="8" w:tplc="4274C0AA" w:tentative="1">
      <w:start w:val="1"/>
      <w:numFmt w:val="bullet"/>
      <w:lvlText w:val=""/>
      <w:lvlJc w:val="left"/>
      <w:pPr>
        <w:ind w:left="7200" w:hanging="360"/>
      </w:pPr>
      <w:rPr>
        <w:rFonts w:ascii="Wingdings" w:hAnsi="Wingdings" w:hint="default"/>
      </w:rPr>
    </w:lvl>
  </w:abstractNum>
  <w:abstractNum w:abstractNumId="19" w15:restartNumberingAfterBreak="0">
    <w:nsid w:val="4C2D18FB"/>
    <w:multiLevelType w:val="hybridMultilevel"/>
    <w:tmpl w:val="1B20F364"/>
    <w:lvl w:ilvl="0" w:tplc="0DE21C60">
      <w:start w:val="1"/>
      <w:numFmt w:val="bullet"/>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EE454">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C0B352">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3CB010">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4C4EA4">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EE658C">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72EDC2">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DAAA2A">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02646E">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CB0AF0"/>
    <w:multiLevelType w:val="hybridMultilevel"/>
    <w:tmpl w:val="EB98B43A"/>
    <w:lvl w:ilvl="0" w:tplc="2170241A">
      <w:start w:val="1"/>
      <w:numFmt w:val="decimal"/>
      <w:pStyle w:val="LongQuestionPara"/>
      <w:lvlText w:val="%1."/>
      <w:lvlJc w:val="left"/>
      <w:pPr>
        <w:ind w:left="360" w:hanging="360"/>
      </w:pPr>
      <w:rPr>
        <w:rFonts w:hint="default"/>
        <w:b/>
        <w:i w:val="0"/>
        <w:color w:val="000000"/>
        <w:sz w:val="24"/>
      </w:rPr>
    </w:lvl>
    <w:lvl w:ilvl="1" w:tplc="4294B7EA" w:tentative="1">
      <w:start w:val="1"/>
      <w:numFmt w:val="lowerLetter"/>
      <w:lvlText w:val="%2."/>
      <w:lvlJc w:val="left"/>
      <w:pPr>
        <w:ind w:left="1440" w:hanging="360"/>
      </w:pPr>
    </w:lvl>
    <w:lvl w:ilvl="2" w:tplc="26CE01AC" w:tentative="1">
      <w:start w:val="1"/>
      <w:numFmt w:val="lowerRoman"/>
      <w:lvlText w:val="%3."/>
      <w:lvlJc w:val="right"/>
      <w:pPr>
        <w:ind w:left="2160" w:hanging="180"/>
      </w:pPr>
    </w:lvl>
    <w:lvl w:ilvl="3" w:tplc="852447A8" w:tentative="1">
      <w:start w:val="1"/>
      <w:numFmt w:val="decimal"/>
      <w:lvlText w:val="%4."/>
      <w:lvlJc w:val="left"/>
      <w:pPr>
        <w:ind w:left="2880" w:hanging="360"/>
      </w:pPr>
    </w:lvl>
    <w:lvl w:ilvl="4" w:tplc="71BA6290" w:tentative="1">
      <w:start w:val="1"/>
      <w:numFmt w:val="lowerLetter"/>
      <w:lvlText w:val="%5."/>
      <w:lvlJc w:val="left"/>
      <w:pPr>
        <w:ind w:left="3600" w:hanging="360"/>
      </w:pPr>
    </w:lvl>
    <w:lvl w:ilvl="5" w:tplc="C37844E6" w:tentative="1">
      <w:start w:val="1"/>
      <w:numFmt w:val="lowerRoman"/>
      <w:lvlText w:val="%6."/>
      <w:lvlJc w:val="right"/>
      <w:pPr>
        <w:ind w:left="4320" w:hanging="180"/>
      </w:pPr>
    </w:lvl>
    <w:lvl w:ilvl="6" w:tplc="BD98081C" w:tentative="1">
      <w:start w:val="1"/>
      <w:numFmt w:val="decimal"/>
      <w:lvlText w:val="%7."/>
      <w:lvlJc w:val="left"/>
      <w:pPr>
        <w:ind w:left="5040" w:hanging="360"/>
      </w:pPr>
    </w:lvl>
    <w:lvl w:ilvl="7" w:tplc="8BBC2D7C" w:tentative="1">
      <w:start w:val="1"/>
      <w:numFmt w:val="lowerLetter"/>
      <w:lvlText w:val="%8."/>
      <w:lvlJc w:val="left"/>
      <w:pPr>
        <w:ind w:left="5760" w:hanging="360"/>
      </w:pPr>
    </w:lvl>
    <w:lvl w:ilvl="8" w:tplc="6F0232B0" w:tentative="1">
      <w:start w:val="1"/>
      <w:numFmt w:val="lowerRoman"/>
      <w:lvlText w:val="%9."/>
      <w:lvlJc w:val="right"/>
      <w:pPr>
        <w:ind w:left="6480" w:hanging="180"/>
      </w:pPr>
    </w:lvl>
  </w:abstractNum>
  <w:abstractNum w:abstractNumId="21"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5C1131F4"/>
    <w:multiLevelType w:val="hybridMultilevel"/>
    <w:tmpl w:val="52A020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C752B82"/>
    <w:multiLevelType w:val="hybridMultilevel"/>
    <w:tmpl w:val="9F32E6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61071422"/>
    <w:multiLevelType w:val="hybridMultilevel"/>
    <w:tmpl w:val="59B858D8"/>
    <w:lvl w:ilvl="0" w:tplc="98C8C578">
      <w:start w:val="1"/>
      <w:numFmt w:val="bullet"/>
      <w:pStyle w:val="ClauseBullet1"/>
      <w:lvlText w:val=""/>
      <w:lvlJc w:val="left"/>
      <w:pPr>
        <w:ind w:left="1080" w:hanging="360"/>
      </w:pPr>
      <w:rPr>
        <w:rFonts w:ascii="Symbol" w:hAnsi="Symbol" w:hint="default"/>
        <w:color w:val="000000"/>
      </w:rPr>
    </w:lvl>
    <w:lvl w:ilvl="1" w:tplc="2D6CE272" w:tentative="1">
      <w:start w:val="1"/>
      <w:numFmt w:val="bullet"/>
      <w:lvlText w:val="o"/>
      <w:lvlJc w:val="left"/>
      <w:pPr>
        <w:ind w:left="1800" w:hanging="360"/>
      </w:pPr>
      <w:rPr>
        <w:rFonts w:ascii="Courier New" w:hAnsi="Courier New" w:cs="Courier New" w:hint="default"/>
      </w:rPr>
    </w:lvl>
    <w:lvl w:ilvl="2" w:tplc="BA2A7F64" w:tentative="1">
      <w:start w:val="1"/>
      <w:numFmt w:val="bullet"/>
      <w:lvlText w:val=""/>
      <w:lvlJc w:val="left"/>
      <w:pPr>
        <w:ind w:left="2520" w:hanging="360"/>
      </w:pPr>
      <w:rPr>
        <w:rFonts w:ascii="Wingdings" w:hAnsi="Wingdings" w:hint="default"/>
      </w:rPr>
    </w:lvl>
    <w:lvl w:ilvl="3" w:tplc="9A58A4BA" w:tentative="1">
      <w:start w:val="1"/>
      <w:numFmt w:val="bullet"/>
      <w:lvlText w:val=""/>
      <w:lvlJc w:val="left"/>
      <w:pPr>
        <w:ind w:left="3240" w:hanging="360"/>
      </w:pPr>
      <w:rPr>
        <w:rFonts w:ascii="Symbol" w:hAnsi="Symbol" w:hint="default"/>
      </w:rPr>
    </w:lvl>
    <w:lvl w:ilvl="4" w:tplc="1D6AB818" w:tentative="1">
      <w:start w:val="1"/>
      <w:numFmt w:val="bullet"/>
      <w:lvlText w:val="o"/>
      <w:lvlJc w:val="left"/>
      <w:pPr>
        <w:ind w:left="3960" w:hanging="360"/>
      </w:pPr>
      <w:rPr>
        <w:rFonts w:ascii="Courier New" w:hAnsi="Courier New" w:cs="Courier New" w:hint="default"/>
      </w:rPr>
    </w:lvl>
    <w:lvl w:ilvl="5" w:tplc="E8E6529E" w:tentative="1">
      <w:start w:val="1"/>
      <w:numFmt w:val="bullet"/>
      <w:lvlText w:val=""/>
      <w:lvlJc w:val="left"/>
      <w:pPr>
        <w:ind w:left="4680" w:hanging="360"/>
      </w:pPr>
      <w:rPr>
        <w:rFonts w:ascii="Wingdings" w:hAnsi="Wingdings" w:hint="default"/>
      </w:rPr>
    </w:lvl>
    <w:lvl w:ilvl="6" w:tplc="07E4FC26" w:tentative="1">
      <w:start w:val="1"/>
      <w:numFmt w:val="bullet"/>
      <w:lvlText w:val=""/>
      <w:lvlJc w:val="left"/>
      <w:pPr>
        <w:ind w:left="5400" w:hanging="360"/>
      </w:pPr>
      <w:rPr>
        <w:rFonts w:ascii="Symbol" w:hAnsi="Symbol" w:hint="default"/>
      </w:rPr>
    </w:lvl>
    <w:lvl w:ilvl="7" w:tplc="D26C3164" w:tentative="1">
      <w:start w:val="1"/>
      <w:numFmt w:val="bullet"/>
      <w:lvlText w:val="o"/>
      <w:lvlJc w:val="left"/>
      <w:pPr>
        <w:ind w:left="6120" w:hanging="360"/>
      </w:pPr>
      <w:rPr>
        <w:rFonts w:ascii="Courier New" w:hAnsi="Courier New" w:cs="Courier New" w:hint="default"/>
      </w:rPr>
    </w:lvl>
    <w:lvl w:ilvl="8" w:tplc="538477B2" w:tentative="1">
      <w:start w:val="1"/>
      <w:numFmt w:val="bullet"/>
      <w:lvlText w:val=""/>
      <w:lvlJc w:val="left"/>
      <w:pPr>
        <w:ind w:left="6840" w:hanging="360"/>
      </w:pPr>
      <w:rPr>
        <w:rFonts w:ascii="Wingdings" w:hAnsi="Wingdings" w:hint="default"/>
      </w:rPr>
    </w:lvl>
  </w:abstractNum>
  <w:abstractNum w:abstractNumId="25" w15:restartNumberingAfterBreak="0">
    <w:nsid w:val="642371CD"/>
    <w:multiLevelType w:val="hybridMultilevel"/>
    <w:tmpl w:val="3B76A654"/>
    <w:lvl w:ilvl="0" w:tplc="DFB2749C">
      <w:start w:val="1"/>
      <w:numFmt w:val="bullet"/>
      <w:pStyle w:val="subclause3Bullet2"/>
      <w:lvlText w:val=""/>
      <w:lvlJc w:val="left"/>
      <w:pPr>
        <w:ind w:left="3748" w:hanging="360"/>
      </w:pPr>
      <w:rPr>
        <w:rFonts w:ascii="Symbol" w:hAnsi="Symbol" w:hint="default"/>
        <w:color w:val="000000"/>
      </w:rPr>
    </w:lvl>
    <w:lvl w:ilvl="1" w:tplc="EE3045BA" w:tentative="1">
      <w:start w:val="1"/>
      <w:numFmt w:val="bullet"/>
      <w:lvlText w:val="o"/>
      <w:lvlJc w:val="left"/>
      <w:pPr>
        <w:ind w:left="4468" w:hanging="360"/>
      </w:pPr>
      <w:rPr>
        <w:rFonts w:ascii="Courier New" w:hAnsi="Courier New" w:cs="Courier New" w:hint="default"/>
      </w:rPr>
    </w:lvl>
    <w:lvl w:ilvl="2" w:tplc="72EA0950" w:tentative="1">
      <w:start w:val="1"/>
      <w:numFmt w:val="bullet"/>
      <w:lvlText w:val=""/>
      <w:lvlJc w:val="left"/>
      <w:pPr>
        <w:ind w:left="5188" w:hanging="360"/>
      </w:pPr>
      <w:rPr>
        <w:rFonts w:ascii="Wingdings" w:hAnsi="Wingdings" w:hint="default"/>
      </w:rPr>
    </w:lvl>
    <w:lvl w:ilvl="3" w:tplc="A948E382" w:tentative="1">
      <w:start w:val="1"/>
      <w:numFmt w:val="bullet"/>
      <w:lvlText w:val=""/>
      <w:lvlJc w:val="left"/>
      <w:pPr>
        <w:ind w:left="5908" w:hanging="360"/>
      </w:pPr>
      <w:rPr>
        <w:rFonts w:ascii="Symbol" w:hAnsi="Symbol" w:hint="default"/>
      </w:rPr>
    </w:lvl>
    <w:lvl w:ilvl="4" w:tplc="83A25520" w:tentative="1">
      <w:start w:val="1"/>
      <w:numFmt w:val="bullet"/>
      <w:lvlText w:val="o"/>
      <w:lvlJc w:val="left"/>
      <w:pPr>
        <w:ind w:left="6628" w:hanging="360"/>
      </w:pPr>
      <w:rPr>
        <w:rFonts w:ascii="Courier New" w:hAnsi="Courier New" w:cs="Courier New" w:hint="default"/>
      </w:rPr>
    </w:lvl>
    <w:lvl w:ilvl="5" w:tplc="2AD22904" w:tentative="1">
      <w:start w:val="1"/>
      <w:numFmt w:val="bullet"/>
      <w:lvlText w:val=""/>
      <w:lvlJc w:val="left"/>
      <w:pPr>
        <w:ind w:left="7348" w:hanging="360"/>
      </w:pPr>
      <w:rPr>
        <w:rFonts w:ascii="Wingdings" w:hAnsi="Wingdings" w:hint="default"/>
      </w:rPr>
    </w:lvl>
    <w:lvl w:ilvl="6" w:tplc="D9507CEA" w:tentative="1">
      <w:start w:val="1"/>
      <w:numFmt w:val="bullet"/>
      <w:lvlText w:val=""/>
      <w:lvlJc w:val="left"/>
      <w:pPr>
        <w:ind w:left="8068" w:hanging="360"/>
      </w:pPr>
      <w:rPr>
        <w:rFonts w:ascii="Symbol" w:hAnsi="Symbol" w:hint="default"/>
      </w:rPr>
    </w:lvl>
    <w:lvl w:ilvl="7" w:tplc="7D92C3F2" w:tentative="1">
      <w:start w:val="1"/>
      <w:numFmt w:val="bullet"/>
      <w:lvlText w:val="o"/>
      <w:lvlJc w:val="left"/>
      <w:pPr>
        <w:ind w:left="8788" w:hanging="360"/>
      </w:pPr>
      <w:rPr>
        <w:rFonts w:ascii="Courier New" w:hAnsi="Courier New" w:cs="Courier New" w:hint="default"/>
      </w:rPr>
    </w:lvl>
    <w:lvl w:ilvl="8" w:tplc="B4F816BE" w:tentative="1">
      <w:start w:val="1"/>
      <w:numFmt w:val="bullet"/>
      <w:lvlText w:val=""/>
      <w:lvlJc w:val="left"/>
      <w:pPr>
        <w:ind w:left="9508" w:hanging="360"/>
      </w:pPr>
      <w:rPr>
        <w:rFonts w:ascii="Wingdings" w:hAnsi="Wingdings" w:hint="default"/>
      </w:rPr>
    </w:lvl>
  </w:abstractNum>
  <w:abstractNum w:abstractNumId="26" w15:restartNumberingAfterBreak="0">
    <w:nsid w:val="66022DE7"/>
    <w:multiLevelType w:val="hybridMultilevel"/>
    <w:tmpl w:val="87740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8" w15:restartNumberingAfterBreak="0">
    <w:nsid w:val="6A14466B"/>
    <w:multiLevelType w:val="hybridMultilevel"/>
    <w:tmpl w:val="2402A666"/>
    <w:lvl w:ilvl="0" w:tplc="FF726604">
      <w:start w:val="1"/>
      <w:numFmt w:val="bullet"/>
      <w:pStyle w:val="BulletList1"/>
      <w:lvlText w:val="·"/>
      <w:lvlJc w:val="left"/>
      <w:pPr>
        <w:tabs>
          <w:tab w:val="num" w:pos="360"/>
        </w:tabs>
        <w:ind w:left="360" w:hanging="360"/>
      </w:pPr>
      <w:rPr>
        <w:rFonts w:ascii="Symbol" w:hAnsi="Symbol" w:hint="default"/>
        <w:color w:val="000000"/>
      </w:rPr>
    </w:lvl>
    <w:lvl w:ilvl="1" w:tplc="2DA69E60" w:tentative="1">
      <w:start w:val="1"/>
      <w:numFmt w:val="bullet"/>
      <w:lvlText w:val="·"/>
      <w:lvlJc w:val="left"/>
      <w:pPr>
        <w:tabs>
          <w:tab w:val="num" w:pos="1440"/>
        </w:tabs>
        <w:ind w:left="1440" w:hanging="360"/>
      </w:pPr>
      <w:rPr>
        <w:rFonts w:ascii="Symbol" w:hAnsi="Symbol" w:hint="default"/>
      </w:rPr>
    </w:lvl>
    <w:lvl w:ilvl="2" w:tplc="575E38FE" w:tentative="1">
      <w:start w:val="1"/>
      <w:numFmt w:val="bullet"/>
      <w:lvlText w:val="·"/>
      <w:lvlJc w:val="left"/>
      <w:pPr>
        <w:tabs>
          <w:tab w:val="num" w:pos="2160"/>
        </w:tabs>
        <w:ind w:left="2160" w:hanging="360"/>
      </w:pPr>
      <w:rPr>
        <w:rFonts w:ascii="Symbol" w:hAnsi="Symbol" w:hint="default"/>
      </w:rPr>
    </w:lvl>
    <w:lvl w:ilvl="3" w:tplc="F3C0B440" w:tentative="1">
      <w:start w:val="1"/>
      <w:numFmt w:val="bullet"/>
      <w:lvlText w:val="·"/>
      <w:lvlJc w:val="left"/>
      <w:pPr>
        <w:tabs>
          <w:tab w:val="num" w:pos="2880"/>
        </w:tabs>
        <w:ind w:left="2880" w:hanging="360"/>
      </w:pPr>
      <w:rPr>
        <w:rFonts w:ascii="Symbol" w:hAnsi="Symbol" w:hint="default"/>
      </w:rPr>
    </w:lvl>
    <w:lvl w:ilvl="4" w:tplc="9B9AE7C4" w:tentative="1">
      <w:start w:val="1"/>
      <w:numFmt w:val="bullet"/>
      <w:lvlText w:val="o"/>
      <w:lvlJc w:val="left"/>
      <w:pPr>
        <w:tabs>
          <w:tab w:val="num" w:pos="3600"/>
        </w:tabs>
        <w:ind w:left="3600" w:hanging="360"/>
      </w:pPr>
      <w:rPr>
        <w:rFonts w:ascii="Courier New" w:hAnsi="Courier New" w:hint="default"/>
      </w:rPr>
    </w:lvl>
    <w:lvl w:ilvl="5" w:tplc="0AD4C2EC" w:tentative="1">
      <w:start w:val="1"/>
      <w:numFmt w:val="bullet"/>
      <w:lvlText w:val="§"/>
      <w:lvlJc w:val="left"/>
      <w:pPr>
        <w:tabs>
          <w:tab w:val="num" w:pos="4320"/>
        </w:tabs>
        <w:ind w:left="4320" w:hanging="360"/>
      </w:pPr>
      <w:rPr>
        <w:rFonts w:ascii="Wingdings" w:hAnsi="Wingdings" w:hint="default"/>
      </w:rPr>
    </w:lvl>
    <w:lvl w:ilvl="6" w:tplc="78722682" w:tentative="1">
      <w:start w:val="1"/>
      <w:numFmt w:val="bullet"/>
      <w:lvlText w:val="·"/>
      <w:lvlJc w:val="left"/>
      <w:pPr>
        <w:tabs>
          <w:tab w:val="num" w:pos="5040"/>
        </w:tabs>
        <w:ind w:left="5040" w:hanging="360"/>
      </w:pPr>
      <w:rPr>
        <w:rFonts w:ascii="Symbol" w:hAnsi="Symbol" w:hint="default"/>
      </w:rPr>
    </w:lvl>
    <w:lvl w:ilvl="7" w:tplc="A96C0456" w:tentative="1">
      <w:start w:val="1"/>
      <w:numFmt w:val="bullet"/>
      <w:lvlText w:val="o"/>
      <w:lvlJc w:val="left"/>
      <w:pPr>
        <w:tabs>
          <w:tab w:val="num" w:pos="5760"/>
        </w:tabs>
        <w:ind w:left="5760" w:hanging="360"/>
      </w:pPr>
      <w:rPr>
        <w:rFonts w:ascii="Courier New" w:hAnsi="Courier New" w:hint="default"/>
      </w:rPr>
    </w:lvl>
    <w:lvl w:ilvl="8" w:tplc="C86EDF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D54709"/>
    <w:multiLevelType w:val="hybridMultilevel"/>
    <w:tmpl w:val="D2FA3816"/>
    <w:lvl w:ilvl="0" w:tplc="02909B78">
      <w:start w:val="1"/>
      <w:numFmt w:val="bullet"/>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82B66A">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D4AA1C">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169C8E">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28F5BE">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DC8402">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2420B4">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456F0">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8AD96C">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DB5644F"/>
    <w:multiLevelType w:val="hybridMultilevel"/>
    <w:tmpl w:val="8BCC9C08"/>
    <w:lvl w:ilvl="0" w:tplc="1D78043C">
      <w:start w:val="1"/>
      <w:numFmt w:val="bullet"/>
      <w:pStyle w:val="BulletList3"/>
      <w:lvlText w:val=""/>
      <w:lvlJc w:val="left"/>
      <w:pPr>
        <w:tabs>
          <w:tab w:val="num" w:pos="1945"/>
        </w:tabs>
        <w:ind w:left="1945" w:hanging="357"/>
      </w:pPr>
      <w:rPr>
        <w:rFonts w:ascii="Symbol" w:hAnsi="Symbol" w:hint="default"/>
        <w:color w:val="000000"/>
      </w:rPr>
    </w:lvl>
    <w:lvl w:ilvl="1" w:tplc="F1B8AECC" w:tentative="1">
      <w:start w:val="1"/>
      <w:numFmt w:val="bullet"/>
      <w:lvlText w:val="o"/>
      <w:lvlJc w:val="left"/>
      <w:pPr>
        <w:tabs>
          <w:tab w:val="num" w:pos="1440"/>
        </w:tabs>
        <w:ind w:left="1440" w:hanging="360"/>
      </w:pPr>
      <w:rPr>
        <w:rFonts w:ascii="Courier New" w:hAnsi="Courier New" w:cs="Courier New" w:hint="default"/>
      </w:rPr>
    </w:lvl>
    <w:lvl w:ilvl="2" w:tplc="62A81F88" w:tentative="1">
      <w:start w:val="1"/>
      <w:numFmt w:val="bullet"/>
      <w:lvlText w:val=""/>
      <w:lvlJc w:val="left"/>
      <w:pPr>
        <w:tabs>
          <w:tab w:val="num" w:pos="2160"/>
        </w:tabs>
        <w:ind w:left="2160" w:hanging="360"/>
      </w:pPr>
      <w:rPr>
        <w:rFonts w:ascii="Wingdings" w:hAnsi="Wingdings" w:hint="default"/>
      </w:rPr>
    </w:lvl>
    <w:lvl w:ilvl="3" w:tplc="1188E676" w:tentative="1">
      <w:start w:val="1"/>
      <w:numFmt w:val="bullet"/>
      <w:lvlText w:val=""/>
      <w:lvlJc w:val="left"/>
      <w:pPr>
        <w:tabs>
          <w:tab w:val="num" w:pos="2880"/>
        </w:tabs>
        <w:ind w:left="2880" w:hanging="360"/>
      </w:pPr>
      <w:rPr>
        <w:rFonts w:ascii="Symbol" w:hAnsi="Symbol" w:hint="default"/>
      </w:rPr>
    </w:lvl>
    <w:lvl w:ilvl="4" w:tplc="DF706B0C" w:tentative="1">
      <w:start w:val="1"/>
      <w:numFmt w:val="bullet"/>
      <w:lvlText w:val="o"/>
      <w:lvlJc w:val="left"/>
      <w:pPr>
        <w:tabs>
          <w:tab w:val="num" w:pos="3600"/>
        </w:tabs>
        <w:ind w:left="3600" w:hanging="360"/>
      </w:pPr>
      <w:rPr>
        <w:rFonts w:ascii="Courier New" w:hAnsi="Courier New" w:cs="Courier New" w:hint="default"/>
      </w:rPr>
    </w:lvl>
    <w:lvl w:ilvl="5" w:tplc="30324B2A" w:tentative="1">
      <w:start w:val="1"/>
      <w:numFmt w:val="bullet"/>
      <w:lvlText w:val=""/>
      <w:lvlJc w:val="left"/>
      <w:pPr>
        <w:tabs>
          <w:tab w:val="num" w:pos="4320"/>
        </w:tabs>
        <w:ind w:left="4320" w:hanging="360"/>
      </w:pPr>
      <w:rPr>
        <w:rFonts w:ascii="Wingdings" w:hAnsi="Wingdings" w:hint="default"/>
      </w:rPr>
    </w:lvl>
    <w:lvl w:ilvl="6" w:tplc="F2C07594" w:tentative="1">
      <w:start w:val="1"/>
      <w:numFmt w:val="bullet"/>
      <w:lvlText w:val=""/>
      <w:lvlJc w:val="left"/>
      <w:pPr>
        <w:tabs>
          <w:tab w:val="num" w:pos="5040"/>
        </w:tabs>
        <w:ind w:left="5040" w:hanging="360"/>
      </w:pPr>
      <w:rPr>
        <w:rFonts w:ascii="Symbol" w:hAnsi="Symbol" w:hint="default"/>
      </w:rPr>
    </w:lvl>
    <w:lvl w:ilvl="7" w:tplc="2E804FF6" w:tentative="1">
      <w:start w:val="1"/>
      <w:numFmt w:val="bullet"/>
      <w:lvlText w:val="o"/>
      <w:lvlJc w:val="left"/>
      <w:pPr>
        <w:tabs>
          <w:tab w:val="num" w:pos="5760"/>
        </w:tabs>
        <w:ind w:left="5760" w:hanging="360"/>
      </w:pPr>
      <w:rPr>
        <w:rFonts w:ascii="Courier New" w:hAnsi="Courier New" w:cs="Courier New" w:hint="default"/>
      </w:rPr>
    </w:lvl>
    <w:lvl w:ilvl="8" w:tplc="0C0681E2" w:tentative="1">
      <w:start w:val="1"/>
      <w:numFmt w:val="bullet"/>
      <w:lvlText w:val=""/>
      <w:lvlJc w:val="left"/>
      <w:pPr>
        <w:tabs>
          <w:tab w:val="num" w:pos="6480"/>
        </w:tabs>
        <w:ind w:left="6480" w:hanging="360"/>
      </w:pPr>
      <w:rPr>
        <w:rFonts w:ascii="Wingdings" w:hAnsi="Wingdings" w:hint="default"/>
      </w:rPr>
    </w:lvl>
  </w:abstractNum>
  <w:num w:numId="1" w16cid:durableId="895623376">
    <w:abstractNumId w:val="27"/>
  </w:num>
  <w:num w:numId="2" w16cid:durableId="1928297664">
    <w:abstractNumId w:val="28"/>
  </w:num>
  <w:num w:numId="3" w16cid:durableId="6443722">
    <w:abstractNumId w:val="10"/>
  </w:num>
  <w:num w:numId="4" w16cid:durableId="1204516267">
    <w:abstractNumId w:val="32"/>
  </w:num>
  <w:num w:numId="5" w16cid:durableId="755515661">
    <w:abstractNumId w:val="31"/>
  </w:num>
  <w:num w:numId="6" w16cid:durableId="726759864">
    <w:abstractNumId w:val="5"/>
  </w:num>
  <w:num w:numId="7" w16cid:durableId="1014576471">
    <w:abstractNumId w:val="13"/>
  </w:num>
  <w:num w:numId="8" w16cid:durableId="1547990608">
    <w:abstractNumId w:val="12"/>
  </w:num>
  <w:num w:numId="9" w16cid:durableId="44841885">
    <w:abstractNumId w:val="7"/>
  </w:num>
  <w:num w:numId="10" w16cid:durableId="504904959">
    <w:abstractNumId w:val="21"/>
  </w:num>
  <w:num w:numId="11" w16cid:durableId="598292311">
    <w:abstractNumId w:val="6"/>
  </w:num>
  <w:num w:numId="12" w16cid:durableId="1064643421">
    <w:abstractNumId w:val="20"/>
  </w:num>
  <w:num w:numId="13" w16cid:durableId="1519080289">
    <w:abstractNumId w:val="24"/>
  </w:num>
  <w:num w:numId="14" w16cid:durableId="1130439061">
    <w:abstractNumId w:val="14"/>
  </w:num>
  <w:num w:numId="15" w16cid:durableId="1548033608">
    <w:abstractNumId w:val="18"/>
  </w:num>
  <w:num w:numId="16" w16cid:durableId="772746204">
    <w:abstractNumId w:val="16"/>
  </w:num>
  <w:num w:numId="17" w16cid:durableId="2134446155">
    <w:abstractNumId w:val="17"/>
  </w:num>
  <w:num w:numId="18" w16cid:durableId="1457944652">
    <w:abstractNumId w:val="15"/>
  </w:num>
  <w:num w:numId="19" w16cid:durableId="2003581558">
    <w:abstractNumId w:val="8"/>
  </w:num>
  <w:num w:numId="20" w16cid:durableId="1701468129">
    <w:abstractNumId w:val="25"/>
  </w:num>
  <w:num w:numId="21" w16cid:durableId="806750106">
    <w:abstractNumId w:val="1"/>
  </w:num>
  <w:num w:numId="22" w16cid:durableId="1728800653">
    <w:abstractNumId w:val="4"/>
  </w:num>
  <w:num w:numId="23" w16cid:durableId="1490633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0361263">
    <w:abstractNumId w:val="29"/>
  </w:num>
  <w:num w:numId="25" w16cid:durableId="1009454171">
    <w:abstractNumId w:val="26"/>
  </w:num>
  <w:num w:numId="26" w16cid:durableId="653804737">
    <w:abstractNumId w:val="22"/>
  </w:num>
  <w:num w:numId="27" w16cid:durableId="760487142">
    <w:abstractNumId w:val="23"/>
  </w:num>
  <w:num w:numId="28" w16cid:durableId="1781410064">
    <w:abstractNumId w:val="3"/>
  </w:num>
  <w:num w:numId="29" w16cid:durableId="796291661">
    <w:abstractNumId w:val="2"/>
  </w:num>
  <w:num w:numId="30" w16cid:durableId="1995453018">
    <w:abstractNumId w:val="9"/>
  </w:num>
  <w:num w:numId="31" w16cid:durableId="1326009556">
    <w:abstractNumId w:val="19"/>
  </w:num>
  <w:num w:numId="32" w16cid:durableId="1378429275">
    <w:abstractNumId w:val="11"/>
  </w:num>
  <w:num w:numId="33" w16cid:durableId="156722839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9035B6A8-3372-4995-B3A1-477C775AF504}"/>
  </w:docVars>
  <w:rsids>
    <w:rsidRoot w:val="0096347D"/>
    <w:rsid w:val="00000204"/>
    <w:rsid w:val="0006286E"/>
    <w:rsid w:val="0009022F"/>
    <w:rsid w:val="000A3FD2"/>
    <w:rsid w:val="000C0A15"/>
    <w:rsid w:val="000C5247"/>
    <w:rsid w:val="000F21D2"/>
    <w:rsid w:val="00111F54"/>
    <w:rsid w:val="001906C2"/>
    <w:rsid w:val="001D200D"/>
    <w:rsid w:val="001E1238"/>
    <w:rsid w:val="001E5B31"/>
    <w:rsid w:val="00200524"/>
    <w:rsid w:val="002051C1"/>
    <w:rsid w:val="00283C78"/>
    <w:rsid w:val="002C06DB"/>
    <w:rsid w:val="002F3251"/>
    <w:rsid w:val="003121E1"/>
    <w:rsid w:val="00375F9F"/>
    <w:rsid w:val="003A0511"/>
    <w:rsid w:val="003B5BA5"/>
    <w:rsid w:val="003E534F"/>
    <w:rsid w:val="004304C4"/>
    <w:rsid w:val="004624C2"/>
    <w:rsid w:val="004902E8"/>
    <w:rsid w:val="004A6C24"/>
    <w:rsid w:val="004C1060"/>
    <w:rsid w:val="00514D80"/>
    <w:rsid w:val="005F5AAF"/>
    <w:rsid w:val="006224DF"/>
    <w:rsid w:val="006541C0"/>
    <w:rsid w:val="006C1285"/>
    <w:rsid w:val="007269D3"/>
    <w:rsid w:val="00781D27"/>
    <w:rsid w:val="00827F9E"/>
    <w:rsid w:val="00862C98"/>
    <w:rsid w:val="00866260"/>
    <w:rsid w:val="008953DB"/>
    <w:rsid w:val="008A67BB"/>
    <w:rsid w:val="00933166"/>
    <w:rsid w:val="009415B6"/>
    <w:rsid w:val="0096347D"/>
    <w:rsid w:val="00981E26"/>
    <w:rsid w:val="00993066"/>
    <w:rsid w:val="009E4943"/>
    <w:rsid w:val="009F400D"/>
    <w:rsid w:val="00A1535B"/>
    <w:rsid w:val="00A173C1"/>
    <w:rsid w:val="00A5680B"/>
    <w:rsid w:val="00A83B85"/>
    <w:rsid w:val="00B75A29"/>
    <w:rsid w:val="00C37983"/>
    <w:rsid w:val="00C67A26"/>
    <w:rsid w:val="00C714AE"/>
    <w:rsid w:val="00CC2ED0"/>
    <w:rsid w:val="00CC4396"/>
    <w:rsid w:val="00D2124B"/>
    <w:rsid w:val="00D50D8A"/>
    <w:rsid w:val="00DA4F27"/>
    <w:rsid w:val="00DF29FA"/>
    <w:rsid w:val="00E01CAE"/>
    <w:rsid w:val="00E16C23"/>
    <w:rsid w:val="00E57B95"/>
    <w:rsid w:val="00E636C8"/>
    <w:rsid w:val="00E87130"/>
    <w:rsid w:val="00F31780"/>
    <w:rsid w:val="00F355F3"/>
    <w:rsid w:val="00FA7B0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39C14"/>
  <w15:chartTrackingRefBased/>
  <w15:docId w15:val="{D4441DEC-CDB9-4B56-8A59-106A1C3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9D3"/>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661475"/>
    <w:pPr>
      <w:keepNext/>
      <w:keepLines/>
      <w:numPr>
        <w:numId w:val="10"/>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661475"/>
    <w:pPr>
      <w:keepNext/>
      <w:keepLines/>
      <w:numPr>
        <w:ilvl w:val="1"/>
        <w:numId w:val="10"/>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661475"/>
    <w:pPr>
      <w:keepNext/>
      <w:keepLines/>
      <w:numPr>
        <w:ilvl w:val="2"/>
        <w:numId w:val="10"/>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661475"/>
    <w:pPr>
      <w:keepNext/>
      <w:keepLines/>
      <w:numPr>
        <w:ilvl w:val="3"/>
        <w:numId w:val="10"/>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661475"/>
    <w:pPr>
      <w:keepNext/>
      <w:keepLines/>
      <w:numPr>
        <w:ilvl w:val="4"/>
        <w:numId w:val="10"/>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661475"/>
    <w:pPr>
      <w:keepNext/>
      <w:keepLines/>
      <w:numPr>
        <w:ilvl w:val="5"/>
        <w:numId w:val="10"/>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661475"/>
    <w:pPr>
      <w:keepNext/>
      <w:keepLines/>
      <w:numPr>
        <w:ilvl w:val="6"/>
        <w:numId w:val="10"/>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661475"/>
    <w:pPr>
      <w:keepNext/>
      <w:keepLines/>
      <w:numPr>
        <w:ilvl w:val="7"/>
        <w:numId w:val="10"/>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661475"/>
    <w:pPr>
      <w:keepNext/>
      <w:keepLines/>
      <w:numPr>
        <w:ilvl w:val="8"/>
        <w:numId w:val="10"/>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7269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9D3"/>
  </w:style>
  <w:style w:type="paragraph" w:customStyle="1" w:styleId="Abstract">
    <w:name w:val="Abstract"/>
    <w:link w:val="AbstractChar"/>
    <w:rsid w:val="00661475"/>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6147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61475"/>
    <w:pPr>
      <w:numPr>
        <w:numId w:val="11"/>
      </w:numPr>
      <w:spacing w:before="240" w:after="240"/>
      <w:ind w:left="0" w:firstLine="0"/>
    </w:pPr>
    <w:rPr>
      <w:b/>
    </w:rPr>
  </w:style>
  <w:style w:type="paragraph" w:customStyle="1" w:styleId="AuthoringGroup">
    <w:name w:val="Authoring Group"/>
    <w:link w:val="AuthoringGroupChar"/>
    <w:rsid w:val="00661475"/>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61475"/>
    <w:rPr>
      <w:rFonts w:ascii="Arial" w:eastAsia="Arial Unicode MS" w:hAnsi="Arial" w:cs="Arial"/>
      <w:color w:val="000000"/>
      <w:sz w:val="24"/>
      <w:lang w:val="en-US" w:eastAsia="en-US"/>
    </w:rPr>
  </w:style>
  <w:style w:type="paragraph" w:customStyle="1" w:styleId="Background">
    <w:name w:val="Background"/>
    <w:aliases w:val="(A) Background"/>
    <w:basedOn w:val="Normal"/>
    <w:rsid w:val="00661475"/>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661475"/>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661475"/>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661475"/>
    <w:pPr>
      <w:numPr>
        <w:numId w:val="4"/>
      </w:numPr>
      <w:spacing w:after="240" w:line="240" w:lineRule="auto"/>
      <w:jc w:val="both"/>
    </w:pPr>
    <w:rPr>
      <w:rFonts w:eastAsia="Arial Unicode MS"/>
      <w:szCs w:val="20"/>
    </w:rPr>
  </w:style>
  <w:style w:type="paragraph" w:customStyle="1" w:styleId="TitleClause">
    <w:name w:val="Title Clause"/>
    <w:basedOn w:val="Normal"/>
    <w:rsid w:val="00661475"/>
    <w:pPr>
      <w:keepNext/>
      <w:numPr>
        <w:numId w:val="23"/>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661475"/>
    <w:rPr>
      <w:b w:val="0"/>
      <w:smallCaps/>
    </w:rPr>
  </w:style>
  <w:style w:type="paragraph" w:customStyle="1" w:styleId="ClosingPara">
    <w:name w:val="Closing Para"/>
    <w:basedOn w:val="Normal"/>
    <w:rsid w:val="00661475"/>
    <w:pPr>
      <w:spacing w:before="120" w:after="240" w:line="300" w:lineRule="atLeast"/>
      <w:jc w:val="both"/>
    </w:pPr>
    <w:rPr>
      <w:rFonts w:eastAsia="Arial Unicode MS"/>
      <w:szCs w:val="20"/>
    </w:rPr>
  </w:style>
  <w:style w:type="paragraph" w:customStyle="1" w:styleId="ClosingSignOff">
    <w:name w:val="Closing SignOff"/>
    <w:basedOn w:val="Normal"/>
    <w:rsid w:val="00661475"/>
    <w:pPr>
      <w:spacing w:after="120" w:line="300" w:lineRule="atLeast"/>
      <w:jc w:val="both"/>
    </w:pPr>
    <w:rPr>
      <w:rFonts w:eastAsia="Arial Unicode MS"/>
      <w:szCs w:val="20"/>
    </w:rPr>
  </w:style>
  <w:style w:type="paragraph" w:customStyle="1" w:styleId="CoversheetTitle">
    <w:name w:val="Coversheet Title"/>
    <w:basedOn w:val="Normal"/>
    <w:autoRedefine/>
    <w:rsid w:val="00661475"/>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661475"/>
  </w:style>
  <w:style w:type="paragraph" w:customStyle="1" w:styleId="CoverSheetSubjectText">
    <w:name w:val="Cover Sheet Subject Text"/>
    <w:basedOn w:val="Normal"/>
    <w:rsid w:val="00661475"/>
    <w:pPr>
      <w:spacing w:after="0" w:line="300" w:lineRule="atLeast"/>
      <w:jc w:val="center"/>
    </w:pPr>
    <w:rPr>
      <w:rFonts w:eastAsia="Arial Unicode MS"/>
      <w:szCs w:val="20"/>
    </w:rPr>
  </w:style>
  <w:style w:type="paragraph" w:customStyle="1" w:styleId="CoverSheetSubjectTitle">
    <w:name w:val="Cover Sheet Subject Title"/>
    <w:basedOn w:val="Normal"/>
    <w:rsid w:val="00661475"/>
    <w:pPr>
      <w:spacing w:after="0" w:line="300" w:lineRule="atLeast"/>
      <w:jc w:val="center"/>
    </w:pPr>
    <w:rPr>
      <w:rFonts w:eastAsia="Arial Unicode MS"/>
      <w:szCs w:val="20"/>
    </w:rPr>
  </w:style>
  <w:style w:type="paragraph" w:customStyle="1" w:styleId="DefinedTermPara">
    <w:name w:val="Defined Term Para"/>
    <w:basedOn w:val="Paragraph"/>
    <w:qFormat/>
    <w:rsid w:val="00661475"/>
    <w:pPr>
      <w:numPr>
        <w:numId w:val="24"/>
      </w:numPr>
    </w:pPr>
  </w:style>
  <w:style w:type="paragraph" w:customStyle="1" w:styleId="DescriptiveHeading">
    <w:name w:val="DescriptiveHeading"/>
    <w:next w:val="Paragraph"/>
    <w:link w:val="DescriptiveHeadingChar"/>
    <w:rsid w:val="00661475"/>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61475"/>
    <w:rPr>
      <w:rFonts w:ascii="Arial" w:eastAsia="Arial Unicode MS" w:hAnsi="Arial" w:cs="Arial"/>
      <w:b/>
      <w:color w:val="000000"/>
      <w:lang w:val="en-US" w:eastAsia="en-US"/>
    </w:rPr>
  </w:style>
  <w:style w:type="paragraph" w:customStyle="1" w:styleId="DraftingnoteSection1Para">
    <w:name w:val="Draftingnote Section1 Para"/>
    <w:basedOn w:val="Normal"/>
    <w:rsid w:val="00661475"/>
    <w:pPr>
      <w:spacing w:after="120" w:line="300" w:lineRule="atLeast"/>
      <w:jc w:val="both"/>
    </w:pPr>
    <w:rPr>
      <w:rFonts w:eastAsia="Arial Unicode MS"/>
      <w:szCs w:val="20"/>
    </w:rPr>
  </w:style>
  <w:style w:type="paragraph" w:customStyle="1" w:styleId="DraftingnoteSection1Title">
    <w:name w:val="Draftingnote Section1 Title"/>
    <w:basedOn w:val="Normal"/>
    <w:rsid w:val="00661475"/>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661475"/>
    <w:pPr>
      <w:spacing w:after="120" w:line="300" w:lineRule="atLeast"/>
      <w:jc w:val="both"/>
    </w:pPr>
    <w:rPr>
      <w:rFonts w:eastAsia="Arial Unicode MS"/>
      <w:szCs w:val="20"/>
    </w:rPr>
  </w:style>
  <w:style w:type="paragraph" w:customStyle="1" w:styleId="DraftingnoteSection2Title">
    <w:name w:val="Draftingnote Section2 Title"/>
    <w:basedOn w:val="Normal"/>
    <w:rsid w:val="00661475"/>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661475"/>
    <w:pPr>
      <w:spacing w:after="120" w:line="300" w:lineRule="atLeast"/>
      <w:jc w:val="both"/>
    </w:pPr>
    <w:rPr>
      <w:rFonts w:eastAsia="Arial Unicode MS"/>
      <w:szCs w:val="20"/>
    </w:rPr>
  </w:style>
  <w:style w:type="paragraph" w:customStyle="1" w:styleId="DraftingnoteSection3Title">
    <w:name w:val="Draftingnote Section3 Title"/>
    <w:basedOn w:val="Normal"/>
    <w:rsid w:val="00661475"/>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661475"/>
    <w:pPr>
      <w:spacing w:after="120" w:line="300" w:lineRule="atLeast"/>
      <w:jc w:val="both"/>
    </w:pPr>
    <w:rPr>
      <w:rFonts w:eastAsia="Arial Unicode MS"/>
      <w:szCs w:val="20"/>
    </w:rPr>
  </w:style>
  <w:style w:type="paragraph" w:customStyle="1" w:styleId="DraftingnoteSection4Title">
    <w:name w:val="Draftingnote Section4 Title"/>
    <w:basedOn w:val="Normal"/>
    <w:rsid w:val="00661475"/>
    <w:pPr>
      <w:spacing w:after="120" w:line="300" w:lineRule="atLeast"/>
      <w:jc w:val="both"/>
    </w:pPr>
    <w:rPr>
      <w:rFonts w:eastAsia="Arial Unicode MS"/>
      <w:b/>
      <w:i/>
      <w:sz w:val="28"/>
      <w:szCs w:val="20"/>
    </w:rPr>
  </w:style>
  <w:style w:type="paragraph" w:customStyle="1" w:styleId="DraftingnoteTitle">
    <w:name w:val="Draftingnote Title"/>
    <w:basedOn w:val="Normal"/>
    <w:rsid w:val="00661475"/>
    <w:pPr>
      <w:spacing w:after="120" w:line="300" w:lineRule="atLeast"/>
      <w:jc w:val="both"/>
    </w:pPr>
    <w:rPr>
      <w:rFonts w:eastAsia="Arial Unicode MS"/>
      <w:b/>
      <w:sz w:val="28"/>
      <w:szCs w:val="20"/>
    </w:rPr>
  </w:style>
  <w:style w:type="paragraph" w:customStyle="1" w:styleId="FulltextBridgehead">
    <w:name w:val="Fulltext Bridgehead"/>
    <w:basedOn w:val="Normal"/>
    <w:rsid w:val="00661475"/>
    <w:pPr>
      <w:spacing w:after="120" w:line="300" w:lineRule="atLeast"/>
      <w:jc w:val="both"/>
    </w:pPr>
    <w:rPr>
      <w:rFonts w:eastAsia="Arial Unicode MS"/>
      <w:b/>
      <w:sz w:val="48"/>
      <w:szCs w:val="20"/>
    </w:rPr>
  </w:style>
  <w:style w:type="paragraph" w:customStyle="1" w:styleId="FulltextSection1Para">
    <w:name w:val="Fulltext Section1 Para"/>
    <w:basedOn w:val="Normal"/>
    <w:rsid w:val="00661475"/>
    <w:pPr>
      <w:spacing w:after="120" w:line="300" w:lineRule="atLeast"/>
      <w:jc w:val="both"/>
    </w:pPr>
    <w:rPr>
      <w:rFonts w:eastAsia="Arial Unicode MS"/>
      <w:szCs w:val="20"/>
    </w:rPr>
  </w:style>
  <w:style w:type="paragraph" w:customStyle="1" w:styleId="FulltextSection1Title">
    <w:name w:val="Fulltext Section1 Title"/>
    <w:basedOn w:val="Normal"/>
    <w:rsid w:val="00661475"/>
    <w:pPr>
      <w:spacing w:after="120" w:line="300" w:lineRule="atLeast"/>
      <w:jc w:val="both"/>
    </w:pPr>
    <w:rPr>
      <w:rFonts w:eastAsia="Arial Unicode MS"/>
      <w:b/>
      <w:sz w:val="36"/>
      <w:szCs w:val="20"/>
    </w:rPr>
  </w:style>
  <w:style w:type="paragraph" w:customStyle="1" w:styleId="FulltextSection2Para">
    <w:name w:val="Fulltext Section2 Para"/>
    <w:basedOn w:val="Normal"/>
    <w:rsid w:val="00661475"/>
    <w:pPr>
      <w:spacing w:after="120" w:line="300" w:lineRule="atLeast"/>
      <w:jc w:val="both"/>
    </w:pPr>
    <w:rPr>
      <w:rFonts w:eastAsia="Arial Unicode MS"/>
      <w:szCs w:val="20"/>
    </w:rPr>
  </w:style>
  <w:style w:type="paragraph" w:customStyle="1" w:styleId="FulltextSection2Title">
    <w:name w:val="Fulltext Section2 Title"/>
    <w:basedOn w:val="Normal"/>
    <w:rsid w:val="00661475"/>
    <w:pPr>
      <w:spacing w:after="120" w:line="300" w:lineRule="atLeast"/>
      <w:jc w:val="both"/>
    </w:pPr>
    <w:rPr>
      <w:rFonts w:eastAsia="Arial Unicode MS"/>
      <w:b/>
      <w:sz w:val="28"/>
      <w:szCs w:val="20"/>
    </w:rPr>
  </w:style>
  <w:style w:type="paragraph" w:customStyle="1" w:styleId="FulltextSection3Para">
    <w:name w:val="Fulltext Section3 Para"/>
    <w:basedOn w:val="Normal"/>
    <w:rsid w:val="00661475"/>
    <w:pPr>
      <w:spacing w:after="120" w:line="300" w:lineRule="atLeast"/>
      <w:jc w:val="both"/>
    </w:pPr>
    <w:rPr>
      <w:rFonts w:eastAsia="Arial Unicode MS"/>
      <w:szCs w:val="20"/>
    </w:rPr>
  </w:style>
  <w:style w:type="paragraph" w:customStyle="1" w:styleId="FulltextSection3Title">
    <w:name w:val="Fulltext Section3 Title"/>
    <w:basedOn w:val="Normal"/>
    <w:rsid w:val="00661475"/>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661475"/>
    <w:pPr>
      <w:spacing w:after="120" w:line="300" w:lineRule="atLeast"/>
      <w:jc w:val="both"/>
    </w:pPr>
    <w:rPr>
      <w:rFonts w:eastAsia="Arial Unicode MS"/>
      <w:szCs w:val="20"/>
    </w:rPr>
  </w:style>
  <w:style w:type="paragraph" w:customStyle="1" w:styleId="FulltextSection4Title">
    <w:name w:val="Fulltext Section4 Title"/>
    <w:basedOn w:val="Normal"/>
    <w:rsid w:val="00661475"/>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661475"/>
    <w:pPr>
      <w:spacing w:after="120" w:line="300" w:lineRule="atLeast"/>
      <w:jc w:val="both"/>
    </w:pPr>
    <w:rPr>
      <w:rFonts w:eastAsia="Arial Unicode MS"/>
      <w:szCs w:val="20"/>
    </w:rPr>
  </w:style>
  <w:style w:type="paragraph" w:customStyle="1" w:styleId="GlossItemGlossterm">
    <w:name w:val="GlossItem Glossterm"/>
    <w:basedOn w:val="Normal"/>
    <w:rsid w:val="00661475"/>
    <w:pPr>
      <w:spacing w:after="120" w:line="300" w:lineRule="atLeast"/>
      <w:jc w:val="both"/>
    </w:pPr>
    <w:rPr>
      <w:rFonts w:eastAsia="Arial Unicode MS"/>
      <w:b/>
      <w:sz w:val="48"/>
      <w:szCs w:val="20"/>
    </w:rPr>
  </w:style>
  <w:style w:type="paragraph" w:customStyle="1" w:styleId="HeadingAddressLine">
    <w:name w:val="Heading Address Line"/>
    <w:basedOn w:val="Normal"/>
    <w:rsid w:val="00661475"/>
    <w:pPr>
      <w:spacing w:after="120" w:line="300" w:lineRule="atLeast"/>
      <w:jc w:val="both"/>
    </w:pPr>
    <w:rPr>
      <w:rFonts w:eastAsia="Arial Unicode MS"/>
      <w:szCs w:val="20"/>
    </w:rPr>
  </w:style>
  <w:style w:type="paragraph" w:customStyle="1" w:styleId="HeadingDate">
    <w:name w:val="Heading Date"/>
    <w:basedOn w:val="Normal"/>
    <w:rsid w:val="00661475"/>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661475"/>
    <w:pPr>
      <w:spacing w:after="120" w:line="300" w:lineRule="atLeast"/>
      <w:jc w:val="both"/>
    </w:pPr>
    <w:rPr>
      <w:rFonts w:eastAsia="Arial Unicode MS"/>
      <w:szCs w:val="20"/>
    </w:rPr>
  </w:style>
  <w:style w:type="paragraph" w:customStyle="1" w:styleId="HeadingSalutation">
    <w:name w:val="Heading Salutation"/>
    <w:basedOn w:val="Normal"/>
    <w:rsid w:val="00661475"/>
    <w:pPr>
      <w:spacing w:after="120" w:line="300" w:lineRule="atLeast"/>
      <w:jc w:val="both"/>
    </w:pPr>
    <w:rPr>
      <w:rFonts w:eastAsia="Arial Unicode MS"/>
      <w:szCs w:val="20"/>
    </w:rPr>
  </w:style>
  <w:style w:type="paragraph" w:customStyle="1" w:styleId="IgnoredSpacing">
    <w:name w:val="Ignored Spacing"/>
    <w:link w:val="IgnoredSpacingChar"/>
    <w:rsid w:val="00661475"/>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6147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61475"/>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61475"/>
    <w:rPr>
      <w:rFonts w:ascii="Arial" w:eastAsia="Arial Unicode MS" w:hAnsi="Arial" w:cs="Arial"/>
      <w:color w:val="000000"/>
      <w:sz w:val="24"/>
      <w:lang w:val="en-US" w:eastAsia="en-US"/>
    </w:rPr>
  </w:style>
  <w:style w:type="paragraph" w:customStyle="1" w:styleId="MaintenanceEditor">
    <w:name w:val="Maintenance Editor"/>
    <w:link w:val="MaintenanceEditorChar"/>
    <w:rsid w:val="00661475"/>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61475"/>
    <w:rPr>
      <w:rFonts w:ascii="Arial" w:eastAsia="Arial Unicode MS" w:hAnsi="Arial" w:cs="Arial"/>
      <w:color w:val="000000"/>
      <w:sz w:val="24"/>
      <w:lang w:val="en-US" w:eastAsia="en-US"/>
    </w:rPr>
  </w:style>
  <w:style w:type="paragraph" w:customStyle="1" w:styleId="ParaClause">
    <w:name w:val="Para Clause"/>
    <w:basedOn w:val="Normal"/>
    <w:rsid w:val="00661475"/>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661475"/>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661475"/>
    <w:pPr>
      <w:numPr>
        <w:ilvl w:val="1"/>
        <w:numId w:val="23"/>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661475"/>
    <w:pPr>
      <w:spacing w:after="240" w:line="300" w:lineRule="atLeast"/>
      <w:ind w:left="1559"/>
      <w:jc w:val="both"/>
    </w:pPr>
    <w:rPr>
      <w:rFonts w:eastAsia="Arial Unicode MS"/>
      <w:szCs w:val="20"/>
    </w:rPr>
  </w:style>
  <w:style w:type="paragraph" w:customStyle="1" w:styleId="Untitledsubclause2">
    <w:name w:val="Untitled subclause 2"/>
    <w:basedOn w:val="Normal"/>
    <w:rsid w:val="00661475"/>
    <w:pPr>
      <w:numPr>
        <w:ilvl w:val="2"/>
        <w:numId w:val="23"/>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661475"/>
    <w:pPr>
      <w:spacing w:after="120" w:line="300" w:lineRule="atLeast"/>
      <w:ind w:left="2268"/>
      <w:jc w:val="both"/>
    </w:pPr>
    <w:rPr>
      <w:rFonts w:eastAsia="Arial Unicode MS"/>
      <w:szCs w:val="20"/>
    </w:rPr>
  </w:style>
  <w:style w:type="paragraph" w:customStyle="1" w:styleId="Untitledsubclause3">
    <w:name w:val="Untitled subclause 3"/>
    <w:basedOn w:val="Normal"/>
    <w:rsid w:val="00661475"/>
    <w:pPr>
      <w:numPr>
        <w:ilvl w:val="3"/>
        <w:numId w:val="23"/>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661475"/>
    <w:pPr>
      <w:spacing w:after="240"/>
      <w:ind w:left="3028"/>
    </w:pPr>
  </w:style>
  <w:style w:type="paragraph" w:customStyle="1" w:styleId="Untitledsubclause4">
    <w:name w:val="Untitled subclause 4"/>
    <w:basedOn w:val="Normal"/>
    <w:rsid w:val="00661475"/>
    <w:pPr>
      <w:numPr>
        <w:ilvl w:val="4"/>
        <w:numId w:val="23"/>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661475"/>
    <w:pPr>
      <w:spacing w:after="120" w:line="300" w:lineRule="atLeast"/>
      <w:jc w:val="both"/>
    </w:pPr>
    <w:rPr>
      <w:rFonts w:eastAsia="Arial Unicode MS"/>
      <w:szCs w:val="20"/>
    </w:rPr>
  </w:style>
  <w:style w:type="paragraph" w:customStyle="1" w:styleId="Parties">
    <w:name w:val="Parties"/>
    <w:aliases w:val="(1) Parties"/>
    <w:basedOn w:val="Normal"/>
    <w:rsid w:val="00661475"/>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661475"/>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6147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61475"/>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6147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61475"/>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6147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61475"/>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61475"/>
    <w:rPr>
      <w:rFonts w:ascii="Arial" w:eastAsia="Arial Unicode MS" w:hAnsi="Arial" w:cs="Arial"/>
      <w:b/>
      <w:bCs/>
      <w:color w:val="000000"/>
      <w:sz w:val="24"/>
      <w:lang w:val="en-US" w:eastAsia="en-US"/>
    </w:rPr>
  </w:style>
  <w:style w:type="paragraph" w:customStyle="1" w:styleId="ResourceType">
    <w:name w:val="Resource Type"/>
    <w:link w:val="ResourceTypeChar"/>
    <w:rsid w:val="00661475"/>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6147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61475"/>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661475"/>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661475"/>
    <w:pPr>
      <w:tabs>
        <w:tab w:val="left" w:pos="709"/>
      </w:tabs>
      <w:spacing w:before="120" w:after="120" w:line="300" w:lineRule="atLeast"/>
      <w:jc w:val="both"/>
    </w:pPr>
    <w:rPr>
      <w:rFonts w:eastAsia="Arial Unicode MS"/>
      <w:b/>
      <w:smallCaps/>
      <w:szCs w:val="20"/>
    </w:rPr>
  </w:style>
  <w:style w:type="paragraph" w:customStyle="1" w:styleId="Shortquestion">
    <w:name w:val="Shortquestion"/>
    <w:basedOn w:val="Normal"/>
    <w:rsid w:val="00661475"/>
    <w:pPr>
      <w:spacing w:after="120" w:line="300" w:lineRule="atLeast"/>
      <w:jc w:val="both"/>
    </w:pPr>
    <w:rPr>
      <w:rFonts w:eastAsia="Arial Unicode MS"/>
      <w:szCs w:val="20"/>
    </w:rPr>
  </w:style>
  <w:style w:type="paragraph" w:customStyle="1" w:styleId="SpeedreadPara">
    <w:name w:val="Speedread Para"/>
    <w:basedOn w:val="Normal"/>
    <w:rsid w:val="00661475"/>
    <w:pPr>
      <w:spacing w:after="120" w:line="300" w:lineRule="atLeast"/>
      <w:jc w:val="both"/>
    </w:pPr>
    <w:rPr>
      <w:rFonts w:eastAsia="Arial Unicode MS"/>
      <w:szCs w:val="20"/>
    </w:rPr>
  </w:style>
  <w:style w:type="paragraph" w:customStyle="1" w:styleId="SpeedreadSection1Para">
    <w:name w:val="Speedread Section1 Para"/>
    <w:basedOn w:val="Normal"/>
    <w:rsid w:val="00661475"/>
    <w:pPr>
      <w:spacing w:after="120" w:line="300" w:lineRule="atLeast"/>
      <w:jc w:val="both"/>
    </w:pPr>
    <w:rPr>
      <w:rFonts w:eastAsia="Arial Unicode MS"/>
      <w:szCs w:val="20"/>
    </w:rPr>
  </w:style>
  <w:style w:type="paragraph" w:customStyle="1" w:styleId="SpeedreadSection1Text">
    <w:name w:val="Speedread Section1 Text"/>
    <w:basedOn w:val="Normal"/>
    <w:rsid w:val="00661475"/>
    <w:pPr>
      <w:spacing w:after="120" w:line="300" w:lineRule="atLeast"/>
      <w:jc w:val="both"/>
    </w:pPr>
    <w:rPr>
      <w:rFonts w:eastAsia="Arial Unicode MS"/>
      <w:szCs w:val="20"/>
    </w:rPr>
  </w:style>
  <w:style w:type="paragraph" w:customStyle="1" w:styleId="SpeedreadText">
    <w:name w:val="Speedread Text"/>
    <w:basedOn w:val="Normal"/>
    <w:rsid w:val="00661475"/>
    <w:pPr>
      <w:spacing w:after="120" w:line="300" w:lineRule="atLeast"/>
      <w:jc w:val="both"/>
    </w:pPr>
    <w:rPr>
      <w:rFonts w:eastAsia="Arial Unicode MS"/>
      <w:szCs w:val="20"/>
    </w:rPr>
  </w:style>
  <w:style w:type="paragraph" w:customStyle="1" w:styleId="SpeedreadTitle">
    <w:name w:val="Speedread Title"/>
    <w:basedOn w:val="Normal"/>
    <w:rsid w:val="00661475"/>
    <w:pPr>
      <w:spacing w:after="120" w:line="300" w:lineRule="atLeast"/>
      <w:jc w:val="both"/>
    </w:pPr>
    <w:rPr>
      <w:rFonts w:eastAsia="Arial Unicode MS"/>
      <w:b/>
      <w:sz w:val="36"/>
      <w:szCs w:val="20"/>
    </w:rPr>
  </w:style>
  <w:style w:type="paragraph" w:customStyle="1" w:styleId="TemplateType">
    <w:name w:val="Template Type"/>
    <w:link w:val="TemplateTypeChar"/>
    <w:rsid w:val="00661475"/>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61475"/>
    <w:rPr>
      <w:rFonts w:ascii="Arial" w:eastAsia="Arial Unicode MS" w:hAnsi="Arial" w:cs="Arial"/>
      <w:color w:val="000000"/>
      <w:sz w:val="24"/>
      <w:szCs w:val="24"/>
      <w:lang w:val="en-US" w:eastAsia="en-US"/>
    </w:rPr>
  </w:style>
  <w:style w:type="paragraph" w:styleId="Title">
    <w:name w:val="Title"/>
    <w:link w:val="TitleChar"/>
    <w:qFormat/>
    <w:rsid w:val="00661475"/>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61475"/>
    <w:rPr>
      <w:rFonts w:ascii="Arial" w:eastAsia="Arial Unicode MS" w:hAnsi="Arial" w:cs="Arial"/>
      <w:color w:val="000000"/>
      <w:sz w:val="24"/>
      <w:lang w:val="en-US" w:eastAsia="en-US"/>
    </w:rPr>
  </w:style>
  <w:style w:type="paragraph" w:styleId="Footer">
    <w:name w:val="footer"/>
    <w:basedOn w:val="Normal"/>
    <w:link w:val="FooterChar"/>
    <w:rsid w:val="00661475"/>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661475"/>
    <w:rPr>
      <w:rFonts w:ascii="Times New Roman" w:eastAsia="Times New Roman" w:hAnsi="Times New Roman" w:cs="Times New Roman"/>
      <w:color w:val="000000"/>
      <w:szCs w:val="20"/>
      <w:lang w:eastAsia="en-US"/>
    </w:rPr>
  </w:style>
  <w:style w:type="character" w:styleId="Hyperlink">
    <w:name w:val="Hyperlink"/>
    <w:uiPriority w:val="99"/>
    <w:rsid w:val="00661475"/>
    <w:rPr>
      <w:rFonts w:ascii="Arial" w:eastAsia="Arial" w:hAnsi="Arial" w:cs="Arial"/>
      <w:i/>
      <w:color w:val="000000"/>
      <w:u w:val="single"/>
    </w:rPr>
  </w:style>
  <w:style w:type="paragraph" w:customStyle="1" w:styleId="Bullet4">
    <w:name w:val="Bullet4"/>
    <w:basedOn w:val="Normal"/>
    <w:rsid w:val="00661475"/>
    <w:pPr>
      <w:numPr>
        <w:numId w:val="8"/>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661475"/>
    <w:pPr>
      <w:spacing w:after="120" w:line="300" w:lineRule="atLeast"/>
      <w:jc w:val="both"/>
    </w:pPr>
    <w:rPr>
      <w:rFonts w:eastAsia="Arial Unicode MS"/>
      <w:szCs w:val="20"/>
    </w:rPr>
  </w:style>
  <w:style w:type="paragraph" w:customStyle="1" w:styleId="IgnoredTemplateText">
    <w:name w:val="Ignored Template Text"/>
    <w:link w:val="IgnoredTemplateTextChar"/>
    <w:rsid w:val="00661475"/>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61475"/>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61475"/>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61475"/>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661475"/>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661475"/>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661475"/>
    <w:pPr>
      <w:tabs>
        <w:tab w:val="center" w:pos="4513"/>
        <w:tab w:val="right" w:pos="9026"/>
      </w:tabs>
      <w:spacing w:after="0" w:line="240" w:lineRule="auto"/>
    </w:pPr>
  </w:style>
  <w:style w:type="character" w:customStyle="1" w:styleId="HeaderChar">
    <w:name w:val="Header Char"/>
    <w:link w:val="Header"/>
    <w:uiPriority w:val="99"/>
    <w:rsid w:val="00661475"/>
    <w:rPr>
      <w:rFonts w:ascii="Arial" w:eastAsia="Arial" w:hAnsi="Arial" w:cs="Arial"/>
      <w:color w:val="000000"/>
    </w:rPr>
  </w:style>
  <w:style w:type="character" w:styleId="PlaceholderText">
    <w:name w:val="Placeholder Text"/>
    <w:uiPriority w:val="99"/>
    <w:rsid w:val="00661475"/>
    <w:rPr>
      <w:rFonts w:ascii="Arial" w:eastAsia="Arial" w:hAnsi="Arial" w:cs="Arial"/>
      <w:color w:val="000000"/>
    </w:rPr>
  </w:style>
  <w:style w:type="paragraph" w:styleId="BalloonText">
    <w:name w:val="Balloon Text"/>
    <w:basedOn w:val="Normal"/>
    <w:link w:val="BalloonTextChar"/>
    <w:uiPriority w:val="99"/>
    <w:semiHidden/>
    <w:unhideWhenUsed/>
    <w:rsid w:val="006614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475"/>
    <w:rPr>
      <w:rFonts w:ascii="Tahoma" w:eastAsia="Arial" w:hAnsi="Tahoma" w:cs="Tahoma"/>
      <w:color w:val="000000"/>
      <w:sz w:val="16"/>
      <w:szCs w:val="16"/>
    </w:rPr>
  </w:style>
  <w:style w:type="paragraph" w:customStyle="1" w:styleId="PinPointRef">
    <w:name w:val="PinPoint Ref"/>
    <w:link w:val="PinPointRefChar"/>
    <w:qFormat/>
    <w:rsid w:val="00661475"/>
    <w:rPr>
      <w:rFonts w:ascii="Times New Roman" w:hAnsi="Times New Roman"/>
      <w:b/>
      <w:vanish/>
      <w:color w:val="000000"/>
      <w:sz w:val="18"/>
      <w:lang w:eastAsia="en-US"/>
    </w:rPr>
  </w:style>
  <w:style w:type="character" w:customStyle="1" w:styleId="PinPointRefChar">
    <w:name w:val="PinPoint Ref Char"/>
    <w:link w:val="PinPointRef"/>
    <w:rsid w:val="0066147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61475"/>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6147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61475"/>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61475"/>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61475"/>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61475"/>
    <w:rPr>
      <w:rFonts w:ascii="Arial" w:eastAsia="Arial Unicode MS" w:hAnsi="Arial" w:cs="Arial"/>
      <w:color w:val="000000"/>
      <w:szCs w:val="24"/>
      <w:lang w:val="en-US" w:eastAsia="en-US"/>
    </w:rPr>
  </w:style>
  <w:style w:type="paragraph" w:customStyle="1" w:styleId="IntroDefault">
    <w:name w:val="Intro Default"/>
    <w:basedOn w:val="Paragraph"/>
    <w:qFormat/>
    <w:rsid w:val="00661475"/>
  </w:style>
  <w:style w:type="paragraph" w:customStyle="1" w:styleId="IntroCustom">
    <w:name w:val="Intro Custom"/>
    <w:basedOn w:val="Paragraph"/>
    <w:qFormat/>
    <w:rsid w:val="00661475"/>
  </w:style>
  <w:style w:type="paragraph" w:customStyle="1" w:styleId="PrecedentType">
    <w:name w:val="Precedent Type"/>
    <w:basedOn w:val="IgnoredSpacing"/>
    <w:qFormat/>
    <w:rsid w:val="00661475"/>
  </w:style>
  <w:style w:type="paragraph" w:customStyle="1" w:styleId="Operative">
    <w:name w:val="Operative"/>
    <w:basedOn w:val="IgnoredSpacing"/>
    <w:qFormat/>
    <w:rsid w:val="00661475"/>
    <w:rPr>
      <w:vanish/>
    </w:rPr>
  </w:style>
  <w:style w:type="paragraph" w:customStyle="1" w:styleId="SpeedreadBulletList1">
    <w:name w:val="Speedread Bullet List 1"/>
    <w:basedOn w:val="BulletList1"/>
    <w:qFormat/>
    <w:rsid w:val="00661475"/>
  </w:style>
  <w:style w:type="paragraph" w:customStyle="1" w:styleId="PartiesTitle">
    <w:name w:val="Parties Title"/>
    <w:basedOn w:val="Paragraph"/>
    <w:qFormat/>
    <w:rsid w:val="00661475"/>
    <w:rPr>
      <w:b/>
    </w:rPr>
  </w:style>
  <w:style w:type="table" w:styleId="TableGrid">
    <w:name w:val="Table Grid"/>
    <w:basedOn w:val="TableNormal"/>
    <w:rsid w:val="0066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61475"/>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61475"/>
    <w:pPr>
      <w:shd w:val="clear" w:color="auto" w:fill="D9D9D9"/>
      <w:spacing w:after="120" w:line="240" w:lineRule="auto"/>
      <w:ind w:left="714" w:hanging="357"/>
    </w:pPr>
  </w:style>
  <w:style w:type="character" w:customStyle="1" w:styleId="QuestionParagraphChar">
    <w:name w:val="Question Paragraph Char"/>
    <w:link w:val="QuestionParagraph"/>
    <w:rsid w:val="00661475"/>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661475"/>
    <w:pPr>
      <w:shd w:val="clear" w:color="auto" w:fill="D9D9D9"/>
      <w:ind w:left="1077"/>
    </w:pPr>
  </w:style>
  <w:style w:type="paragraph" w:customStyle="1" w:styleId="TestimoniumContract">
    <w:name w:val="Testimonium Contract"/>
    <w:basedOn w:val="Paragraph"/>
    <w:qFormat/>
    <w:rsid w:val="00661475"/>
  </w:style>
  <w:style w:type="paragraph" w:customStyle="1" w:styleId="TestimoniumDeed">
    <w:name w:val="Testimonium Deed"/>
    <w:basedOn w:val="Paragraph"/>
    <w:qFormat/>
    <w:rsid w:val="00661475"/>
  </w:style>
  <w:style w:type="paragraph" w:customStyle="1" w:styleId="Titlesubclause2">
    <w:name w:val="Title subclause2"/>
    <w:basedOn w:val="Untitledsubclause2"/>
    <w:qFormat/>
    <w:rsid w:val="00661475"/>
    <w:rPr>
      <w:b/>
    </w:rPr>
  </w:style>
  <w:style w:type="paragraph" w:customStyle="1" w:styleId="Titlesubclause3">
    <w:name w:val="Title subclause3"/>
    <w:basedOn w:val="Untitledsubclause3"/>
    <w:qFormat/>
    <w:rsid w:val="00661475"/>
    <w:rPr>
      <w:b/>
    </w:rPr>
  </w:style>
  <w:style w:type="paragraph" w:customStyle="1" w:styleId="Titlesubclause4">
    <w:name w:val="Title subclause4"/>
    <w:basedOn w:val="Untitledsubclause4"/>
    <w:qFormat/>
    <w:rsid w:val="00661475"/>
    <w:rPr>
      <w:b/>
    </w:rPr>
  </w:style>
  <w:style w:type="paragraph" w:customStyle="1" w:styleId="UntitledClause">
    <w:name w:val="Untitled Clause"/>
    <w:basedOn w:val="TitleClause"/>
    <w:qFormat/>
    <w:rsid w:val="00661475"/>
    <w:pPr>
      <w:spacing w:before="120"/>
    </w:pPr>
    <w:rPr>
      <w:b w:val="0"/>
    </w:rPr>
  </w:style>
  <w:style w:type="paragraph" w:customStyle="1" w:styleId="Titlesubclause1">
    <w:name w:val="Title subclause1"/>
    <w:basedOn w:val="Untitledsubclause1"/>
    <w:qFormat/>
    <w:rsid w:val="00661475"/>
    <w:pPr>
      <w:spacing w:before="120"/>
    </w:pPr>
    <w:rPr>
      <w:b/>
    </w:rPr>
  </w:style>
  <w:style w:type="paragraph" w:customStyle="1" w:styleId="Schedule">
    <w:name w:val="Schedule"/>
    <w:qFormat/>
    <w:rsid w:val="00661475"/>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61475"/>
    <w:rPr>
      <w:rFonts w:ascii="Cambria" w:hAnsi="Cambria" w:cstheme="minorBidi"/>
      <w:b/>
      <w:bCs/>
      <w:kern w:val="2"/>
      <w:sz w:val="28"/>
      <w:szCs w:val="28"/>
      <w:lang w:eastAsia="en-US"/>
      <w14:ligatures w14:val="standardContextual"/>
    </w:rPr>
  </w:style>
  <w:style w:type="character" w:customStyle="1" w:styleId="Heading2Char">
    <w:name w:val="Heading 2 Char"/>
    <w:link w:val="Heading2"/>
    <w:uiPriority w:val="9"/>
    <w:rsid w:val="00661475"/>
    <w:rPr>
      <w:rFonts w:ascii="Cambria" w:hAnsi="Cambria" w:cstheme="minorBidi"/>
      <w:b/>
      <w:bCs/>
      <w:kern w:val="2"/>
      <w:sz w:val="26"/>
      <w:szCs w:val="26"/>
      <w:lang w:eastAsia="en-US"/>
      <w14:ligatures w14:val="standardContextual"/>
    </w:rPr>
  </w:style>
  <w:style w:type="character" w:customStyle="1" w:styleId="Heading3Char">
    <w:name w:val="Heading 3 Char"/>
    <w:link w:val="Heading3"/>
    <w:uiPriority w:val="9"/>
    <w:rsid w:val="00661475"/>
    <w:rPr>
      <w:rFonts w:ascii="Cambria" w:hAnsi="Cambria" w:cstheme="minorBidi"/>
      <w:b/>
      <w:bCs/>
      <w:kern w:val="2"/>
      <w:sz w:val="24"/>
      <w:szCs w:val="24"/>
      <w:lang w:eastAsia="en-US"/>
      <w14:ligatures w14:val="standardContextual"/>
    </w:rPr>
  </w:style>
  <w:style w:type="character" w:customStyle="1" w:styleId="Heading4Char">
    <w:name w:val="Heading 4 Char"/>
    <w:link w:val="Heading4"/>
    <w:uiPriority w:val="9"/>
    <w:rsid w:val="00661475"/>
    <w:rPr>
      <w:rFonts w:ascii="Cambria" w:hAnsi="Cambria" w:cstheme="minorBidi"/>
      <w:b/>
      <w:bCs/>
      <w:i/>
      <w:iCs/>
      <w:kern w:val="2"/>
      <w:sz w:val="24"/>
      <w:szCs w:val="24"/>
      <w:lang w:eastAsia="en-US"/>
      <w14:ligatures w14:val="standardContextual"/>
    </w:rPr>
  </w:style>
  <w:style w:type="character" w:customStyle="1" w:styleId="Heading5Char">
    <w:name w:val="Heading 5 Char"/>
    <w:link w:val="Heading5"/>
    <w:uiPriority w:val="9"/>
    <w:rsid w:val="00661475"/>
    <w:rPr>
      <w:rFonts w:ascii="Cambria" w:hAnsi="Cambria" w:cstheme="minorBidi"/>
      <w:kern w:val="2"/>
      <w:sz w:val="24"/>
      <w:szCs w:val="24"/>
      <w:lang w:eastAsia="en-US"/>
      <w14:ligatures w14:val="standardContextual"/>
    </w:rPr>
  </w:style>
  <w:style w:type="character" w:customStyle="1" w:styleId="Heading6Char">
    <w:name w:val="Heading 6 Char"/>
    <w:link w:val="Heading6"/>
    <w:uiPriority w:val="9"/>
    <w:rsid w:val="00661475"/>
    <w:rPr>
      <w:rFonts w:ascii="Cambria" w:hAnsi="Cambria" w:cstheme="minorBidi"/>
      <w:i/>
      <w:iCs/>
      <w:kern w:val="2"/>
      <w:sz w:val="24"/>
      <w:szCs w:val="24"/>
      <w:lang w:eastAsia="en-US"/>
      <w14:ligatures w14:val="standardContextual"/>
    </w:rPr>
  </w:style>
  <w:style w:type="character" w:customStyle="1" w:styleId="Heading7Char">
    <w:name w:val="Heading 7 Char"/>
    <w:link w:val="Heading7"/>
    <w:uiPriority w:val="9"/>
    <w:rsid w:val="00661475"/>
    <w:rPr>
      <w:rFonts w:ascii="Cambria" w:hAnsi="Cambria" w:cstheme="minorBidi"/>
      <w:i/>
      <w:iCs/>
      <w:kern w:val="2"/>
      <w:sz w:val="24"/>
      <w:szCs w:val="24"/>
      <w:lang w:eastAsia="en-US"/>
      <w14:ligatures w14:val="standardContextual"/>
    </w:rPr>
  </w:style>
  <w:style w:type="character" w:customStyle="1" w:styleId="Heading8Char">
    <w:name w:val="Heading 8 Char"/>
    <w:link w:val="Heading8"/>
    <w:uiPriority w:val="9"/>
    <w:rsid w:val="00661475"/>
    <w:rPr>
      <w:rFonts w:ascii="Cambria" w:hAnsi="Cambria" w:cstheme="minorBidi"/>
      <w:kern w:val="2"/>
      <w:lang w:eastAsia="en-US"/>
      <w14:ligatures w14:val="standardContextual"/>
    </w:rPr>
  </w:style>
  <w:style w:type="character" w:customStyle="1" w:styleId="Heading9Char">
    <w:name w:val="Heading 9 Char"/>
    <w:link w:val="Heading9"/>
    <w:uiPriority w:val="9"/>
    <w:rsid w:val="00661475"/>
    <w:rPr>
      <w:rFonts w:ascii="Cambria" w:hAnsi="Cambria" w:cstheme="minorBidi"/>
      <w:i/>
      <w:iCs/>
      <w:kern w:val="2"/>
      <w:lang w:eastAsia="en-US"/>
      <w14:ligatures w14:val="standardContextual"/>
    </w:rPr>
  </w:style>
  <w:style w:type="paragraph" w:customStyle="1" w:styleId="ScheduleTitle">
    <w:name w:val="Schedule Title"/>
    <w:basedOn w:val="Paragraph"/>
    <w:qFormat/>
    <w:rsid w:val="00661475"/>
    <w:rPr>
      <w:b/>
    </w:rPr>
  </w:style>
  <w:style w:type="paragraph" w:customStyle="1" w:styleId="Part">
    <w:name w:val="Part"/>
    <w:basedOn w:val="Paragraph"/>
    <w:qFormat/>
    <w:rsid w:val="00661475"/>
    <w:pPr>
      <w:numPr>
        <w:ilvl w:val="1"/>
        <w:numId w:val="22"/>
      </w:numPr>
      <w:spacing w:before="240" w:after="240"/>
      <w:jc w:val="left"/>
    </w:pPr>
    <w:rPr>
      <w:b/>
    </w:rPr>
  </w:style>
  <w:style w:type="paragraph" w:customStyle="1" w:styleId="AnnexTitle">
    <w:name w:val="Annex Title"/>
    <w:basedOn w:val="Paragraph"/>
    <w:next w:val="Paragraph"/>
    <w:qFormat/>
    <w:rsid w:val="00661475"/>
    <w:pPr>
      <w:spacing w:before="240" w:after="240"/>
    </w:pPr>
    <w:rPr>
      <w:b/>
    </w:rPr>
  </w:style>
  <w:style w:type="paragraph" w:customStyle="1" w:styleId="PartTitle">
    <w:name w:val="Part Title"/>
    <w:basedOn w:val="Paragraph"/>
    <w:qFormat/>
    <w:rsid w:val="00661475"/>
    <w:rPr>
      <w:b/>
    </w:rPr>
  </w:style>
  <w:style w:type="paragraph" w:customStyle="1" w:styleId="Testimonium">
    <w:name w:val="Testimonium"/>
    <w:basedOn w:val="Paragraph"/>
    <w:qFormat/>
    <w:rsid w:val="00661475"/>
  </w:style>
  <w:style w:type="character" w:customStyle="1" w:styleId="apple-converted-space">
    <w:name w:val="apple-converted-space"/>
    <w:rsid w:val="00661475"/>
    <w:rPr>
      <w:rFonts w:ascii="Arial" w:eastAsia="Arial" w:hAnsi="Arial" w:cs="Arial"/>
      <w:color w:val="000000"/>
    </w:rPr>
  </w:style>
  <w:style w:type="character" w:styleId="Emphasis">
    <w:name w:val="Emphasis"/>
    <w:uiPriority w:val="20"/>
    <w:qFormat/>
    <w:rsid w:val="00661475"/>
    <w:rPr>
      <w:rFonts w:ascii="Arial" w:eastAsia="Arial" w:hAnsi="Arial" w:cs="Arial"/>
      <w:i/>
      <w:iCs/>
      <w:color w:val="000000"/>
    </w:rPr>
  </w:style>
  <w:style w:type="paragraph" w:customStyle="1" w:styleId="NoNumTitle-Clause">
    <w:name w:val="No Num Title - Clause"/>
    <w:basedOn w:val="TitleClause"/>
    <w:qFormat/>
    <w:rsid w:val="00661475"/>
    <w:pPr>
      <w:numPr>
        <w:numId w:val="0"/>
      </w:numPr>
      <w:ind w:left="720"/>
    </w:pPr>
  </w:style>
  <w:style w:type="paragraph" w:customStyle="1" w:styleId="NoNumTitlesubclause1">
    <w:name w:val="No Num Title subclause1"/>
    <w:basedOn w:val="Titlesubclause1"/>
    <w:qFormat/>
    <w:rsid w:val="00661475"/>
    <w:pPr>
      <w:numPr>
        <w:ilvl w:val="0"/>
        <w:numId w:val="0"/>
      </w:numPr>
      <w:ind w:left="720"/>
    </w:pPr>
  </w:style>
  <w:style w:type="paragraph" w:customStyle="1" w:styleId="AddressLine">
    <w:name w:val="Address Line"/>
    <w:basedOn w:val="Paragraph"/>
    <w:qFormat/>
    <w:rsid w:val="00661475"/>
  </w:style>
  <w:style w:type="paragraph" w:styleId="Date">
    <w:name w:val="Date"/>
    <w:basedOn w:val="Paragraph"/>
    <w:qFormat/>
    <w:rsid w:val="00661475"/>
  </w:style>
  <w:style w:type="paragraph" w:customStyle="1" w:styleId="SalutationPara">
    <w:name w:val="Salutation Para"/>
    <w:basedOn w:val="Paragraph"/>
    <w:next w:val="Paragraph"/>
    <w:qFormat/>
    <w:rsid w:val="00661475"/>
    <w:pPr>
      <w:spacing w:before="240"/>
    </w:pPr>
  </w:style>
  <w:style w:type="character" w:styleId="FollowedHyperlink">
    <w:name w:val="FollowedHyperlink"/>
    <w:uiPriority w:val="99"/>
    <w:semiHidden/>
    <w:unhideWhenUsed/>
    <w:rsid w:val="00661475"/>
    <w:rPr>
      <w:rFonts w:ascii="Arial" w:eastAsia="Arial" w:hAnsi="Arial" w:cs="Arial"/>
      <w:i/>
      <w:color w:val="000000"/>
      <w:u w:val="single"/>
    </w:rPr>
  </w:style>
  <w:style w:type="character" w:customStyle="1" w:styleId="DefTerm">
    <w:name w:val="DefTerm"/>
    <w:uiPriority w:val="1"/>
    <w:qFormat/>
    <w:rsid w:val="00661475"/>
    <w:rPr>
      <w:rFonts w:ascii="Arial" w:eastAsia="Arial" w:hAnsi="Arial" w:cs="Arial"/>
      <w:b/>
      <w:color w:val="000000"/>
    </w:rPr>
  </w:style>
  <w:style w:type="table" w:customStyle="1" w:styleId="ShadedTable">
    <w:name w:val="Shaded Table"/>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61475"/>
    <w:rPr>
      <w:i/>
    </w:rPr>
  </w:style>
  <w:style w:type="paragraph" w:customStyle="1" w:styleId="LetterTitle">
    <w:name w:val="Letter Title"/>
    <w:basedOn w:val="Paragraph"/>
    <w:qFormat/>
    <w:rsid w:val="00661475"/>
    <w:rPr>
      <w:b/>
    </w:rPr>
  </w:style>
  <w:style w:type="paragraph" w:customStyle="1" w:styleId="LongQuestionPara">
    <w:name w:val="Long Question Para"/>
    <w:basedOn w:val="Paragraph"/>
    <w:link w:val="LongQuestionParaChar"/>
    <w:rsid w:val="00661475"/>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661475"/>
    <w:rPr>
      <w:rFonts w:asciiTheme="minorHAnsi" w:eastAsia="Arial Unicode MS" w:hAnsiTheme="minorHAnsi" w:cstheme="minorBidi"/>
      <w:kern w:val="2"/>
      <w:lang w:val="en-US" w:eastAsia="en-US"/>
      <w14:ligatures w14:val="standardContextual"/>
    </w:rPr>
  </w:style>
  <w:style w:type="paragraph" w:customStyle="1" w:styleId="ShortQuestionPara">
    <w:name w:val="Short Question Para"/>
    <w:basedOn w:val="Paragraph"/>
    <w:link w:val="ShortQuestionParaChar"/>
    <w:rsid w:val="0066147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61475"/>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61475"/>
    <w:rPr>
      <w:rFonts w:ascii="Arial" w:eastAsia="Arial Unicode MS" w:hAnsi="Arial" w:cs="Arial"/>
      <w:color w:val="000000"/>
      <w:szCs w:val="20"/>
      <w:lang w:eastAsia="en-US"/>
    </w:rPr>
  </w:style>
  <w:style w:type="paragraph" w:customStyle="1" w:styleId="811D3A974D454A258B71E3C4DE24C4F210">
    <w:name w:val="811D3A974D454A258B71E3C4DE24C4F210"/>
    <w:rsid w:val="00661475"/>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61475"/>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61475"/>
    <w:pPr>
      <w:jc w:val="center"/>
    </w:pPr>
    <w:rPr>
      <w:sz w:val="28"/>
    </w:rPr>
  </w:style>
  <w:style w:type="paragraph" w:customStyle="1" w:styleId="Title-Clause">
    <w:name w:val="Title - Clause"/>
    <w:aliases w:val="BIWS Heading 1"/>
    <w:basedOn w:val="Normal"/>
    <w:rsid w:val="00661475"/>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661475"/>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661475"/>
    <w:pPr>
      <w:spacing w:before="120"/>
    </w:pPr>
    <w:rPr>
      <w:b w:val="0"/>
    </w:rPr>
  </w:style>
  <w:style w:type="paragraph" w:customStyle="1" w:styleId="CoversheetParagraph">
    <w:name w:val="Coversheet Paragraph"/>
    <w:basedOn w:val="Normal"/>
    <w:autoRedefine/>
    <w:rsid w:val="00661475"/>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661475"/>
    <w:rPr>
      <w:smallCaps w:val="0"/>
      <w:sz w:val="22"/>
    </w:rPr>
  </w:style>
  <w:style w:type="paragraph" w:customStyle="1" w:styleId="CoversheetStaticText">
    <w:name w:val="Coversheet Static Text"/>
    <w:basedOn w:val="CoversheetIntro"/>
    <w:qFormat/>
    <w:rsid w:val="00661475"/>
    <w:rPr>
      <w:b w:val="0"/>
    </w:rPr>
  </w:style>
  <w:style w:type="paragraph" w:customStyle="1" w:styleId="CoversheetParty">
    <w:name w:val="Coversheet Party"/>
    <w:basedOn w:val="CoversheetIntro"/>
    <w:qFormat/>
    <w:rsid w:val="00661475"/>
  </w:style>
  <w:style w:type="paragraph" w:customStyle="1" w:styleId="NoNumUntitledClause">
    <w:name w:val="No Num Untitled Clause"/>
    <w:basedOn w:val="UntitledClause"/>
    <w:qFormat/>
    <w:rsid w:val="00661475"/>
    <w:pPr>
      <w:numPr>
        <w:numId w:val="0"/>
      </w:numPr>
      <w:ind w:left="720"/>
    </w:pPr>
  </w:style>
  <w:style w:type="paragraph" w:customStyle="1" w:styleId="BackgroundSubclause1">
    <w:name w:val="Background Subclause1"/>
    <w:basedOn w:val="Background"/>
    <w:qFormat/>
    <w:rsid w:val="00661475"/>
    <w:pPr>
      <w:numPr>
        <w:ilvl w:val="1"/>
      </w:numPr>
    </w:pPr>
  </w:style>
  <w:style w:type="paragraph" w:customStyle="1" w:styleId="BackgroundSubclause2">
    <w:name w:val="Background Subclause2"/>
    <w:basedOn w:val="Background"/>
    <w:qFormat/>
    <w:rsid w:val="00661475"/>
    <w:pPr>
      <w:numPr>
        <w:ilvl w:val="3"/>
      </w:numPr>
    </w:pPr>
  </w:style>
  <w:style w:type="paragraph" w:customStyle="1" w:styleId="HeadingLevel2CQA">
    <w:name w:val="Heading Level 2 CQA"/>
    <w:basedOn w:val="HeadingLevel2"/>
    <w:qFormat/>
    <w:rsid w:val="00661475"/>
  </w:style>
  <w:style w:type="paragraph" w:customStyle="1" w:styleId="ClauseBullet1">
    <w:name w:val="Clause Bullet 1"/>
    <w:basedOn w:val="ParaClause"/>
    <w:qFormat/>
    <w:rsid w:val="00661475"/>
    <w:pPr>
      <w:numPr>
        <w:numId w:val="13"/>
      </w:numPr>
      <w:ind w:left="1077" w:hanging="357"/>
      <w:outlineLvl w:val="0"/>
    </w:pPr>
  </w:style>
  <w:style w:type="paragraph" w:customStyle="1" w:styleId="ClauseBullet2">
    <w:name w:val="Clause Bullet 2"/>
    <w:basedOn w:val="ParaClause"/>
    <w:qFormat/>
    <w:rsid w:val="00661475"/>
    <w:pPr>
      <w:numPr>
        <w:numId w:val="14"/>
      </w:numPr>
      <w:ind w:left="1434" w:hanging="357"/>
      <w:outlineLvl w:val="1"/>
    </w:pPr>
  </w:style>
  <w:style w:type="paragraph" w:customStyle="1" w:styleId="subclause1Bullet1">
    <w:name w:val="subclause 1 Bullet 1"/>
    <w:basedOn w:val="Parasubclause1"/>
    <w:qFormat/>
    <w:rsid w:val="00661475"/>
    <w:pPr>
      <w:numPr>
        <w:numId w:val="15"/>
      </w:numPr>
      <w:ind w:left="1077" w:hanging="357"/>
    </w:pPr>
  </w:style>
  <w:style w:type="paragraph" w:customStyle="1" w:styleId="subclause2Bullet1">
    <w:name w:val="subclause 2 Bullet 1"/>
    <w:basedOn w:val="Parasubclause2"/>
    <w:qFormat/>
    <w:rsid w:val="00661475"/>
    <w:pPr>
      <w:numPr>
        <w:numId w:val="17"/>
      </w:numPr>
      <w:ind w:left="1434" w:hanging="357"/>
    </w:pPr>
  </w:style>
  <w:style w:type="paragraph" w:customStyle="1" w:styleId="subclause3Bullet1">
    <w:name w:val="subclause 3 Bullet 1"/>
    <w:basedOn w:val="Parasubclause3"/>
    <w:qFormat/>
    <w:rsid w:val="00661475"/>
    <w:pPr>
      <w:numPr>
        <w:numId w:val="16"/>
      </w:numPr>
      <w:ind w:left="2273" w:hanging="357"/>
    </w:pPr>
  </w:style>
  <w:style w:type="paragraph" w:customStyle="1" w:styleId="subclause1Bullet2">
    <w:name w:val="subclause 1 Bullet 2"/>
    <w:basedOn w:val="Parasubclause1"/>
    <w:qFormat/>
    <w:rsid w:val="00661475"/>
    <w:pPr>
      <w:numPr>
        <w:numId w:val="18"/>
      </w:numPr>
      <w:ind w:left="1434" w:hanging="357"/>
    </w:pPr>
  </w:style>
  <w:style w:type="paragraph" w:customStyle="1" w:styleId="subclause2Bullet2">
    <w:name w:val="subclause 2 Bullet 2"/>
    <w:basedOn w:val="Parasubclause2"/>
    <w:qFormat/>
    <w:rsid w:val="00661475"/>
    <w:pPr>
      <w:numPr>
        <w:numId w:val="19"/>
      </w:numPr>
      <w:ind w:left="2273" w:hanging="357"/>
    </w:pPr>
  </w:style>
  <w:style w:type="paragraph" w:customStyle="1" w:styleId="subclause3Bullet2">
    <w:name w:val="subclause 3 Bullet 2"/>
    <w:basedOn w:val="Parasubclause3"/>
    <w:qFormat/>
    <w:rsid w:val="00661475"/>
    <w:pPr>
      <w:numPr>
        <w:numId w:val="20"/>
      </w:numPr>
      <w:ind w:left="2982" w:hanging="357"/>
    </w:pPr>
  </w:style>
  <w:style w:type="paragraph" w:customStyle="1" w:styleId="DefinedTermBullet">
    <w:name w:val="Defined Term Bullet"/>
    <w:basedOn w:val="DefinedTermPara"/>
    <w:qFormat/>
    <w:rsid w:val="00661475"/>
    <w:pPr>
      <w:numPr>
        <w:numId w:val="21"/>
      </w:numPr>
    </w:pPr>
  </w:style>
  <w:style w:type="paragraph" w:customStyle="1" w:styleId="DefinedTermNumber">
    <w:name w:val="Defined Term Number"/>
    <w:basedOn w:val="DefinedTermPara"/>
    <w:qFormat/>
    <w:rsid w:val="00661475"/>
    <w:pPr>
      <w:numPr>
        <w:ilvl w:val="1"/>
      </w:numPr>
    </w:pPr>
  </w:style>
  <w:style w:type="paragraph" w:customStyle="1" w:styleId="AdditionalTitle">
    <w:name w:val="Additional Title"/>
    <w:basedOn w:val="Paragraph"/>
    <w:qFormat/>
    <w:rsid w:val="00661475"/>
    <w:pPr>
      <w:jc w:val="left"/>
    </w:pPr>
    <w:rPr>
      <w:b/>
    </w:rPr>
  </w:style>
  <w:style w:type="character" w:customStyle="1" w:styleId="error">
    <w:name w:val="error"/>
    <w:rsid w:val="00661475"/>
    <w:rPr>
      <w:rFonts w:ascii="Arial" w:eastAsia="Arial" w:hAnsi="Arial" w:cs="Arial"/>
      <w:color w:val="000000"/>
    </w:rPr>
  </w:style>
  <w:style w:type="paragraph" w:customStyle="1" w:styleId="NoNumUntitledsubclause1">
    <w:name w:val="No Num Untitled subclause 1"/>
    <w:basedOn w:val="Untitledsubclause1"/>
    <w:qFormat/>
    <w:rsid w:val="00661475"/>
    <w:pPr>
      <w:numPr>
        <w:ilvl w:val="0"/>
        <w:numId w:val="0"/>
      </w:numPr>
      <w:ind w:left="720"/>
    </w:pPr>
  </w:style>
  <w:style w:type="paragraph" w:customStyle="1" w:styleId="BackgroundParaClause">
    <w:name w:val="Background Para Clause"/>
    <w:basedOn w:val="Background"/>
    <w:qFormat/>
    <w:rsid w:val="00661475"/>
    <w:pPr>
      <w:numPr>
        <w:numId w:val="0"/>
      </w:numPr>
    </w:pPr>
  </w:style>
  <w:style w:type="paragraph" w:customStyle="1" w:styleId="BackgroundParaSubclause1">
    <w:name w:val="Background Para Subclause1"/>
    <w:basedOn w:val="BackgroundSubclause1"/>
    <w:qFormat/>
    <w:rsid w:val="00661475"/>
    <w:pPr>
      <w:numPr>
        <w:ilvl w:val="0"/>
        <w:numId w:val="0"/>
      </w:numPr>
      <w:ind w:left="994"/>
    </w:pPr>
    <w:rPr>
      <w:lang w:val="en-US"/>
    </w:rPr>
  </w:style>
  <w:style w:type="paragraph" w:customStyle="1" w:styleId="BackgroundParaSubclause2">
    <w:name w:val="Background Para Subclause2"/>
    <w:basedOn w:val="BackgroundSubclause2"/>
    <w:qFormat/>
    <w:rsid w:val="00661475"/>
    <w:pPr>
      <w:numPr>
        <w:ilvl w:val="0"/>
        <w:numId w:val="0"/>
      </w:numPr>
      <w:ind w:left="1701"/>
    </w:pPr>
    <w:rPr>
      <w:lang w:val="en-US"/>
    </w:rPr>
  </w:style>
  <w:style w:type="paragraph" w:customStyle="1" w:styleId="ClauseBulletPara">
    <w:name w:val="Clause Bullet Para"/>
    <w:basedOn w:val="ClauseBullet1"/>
    <w:qFormat/>
    <w:rsid w:val="00661475"/>
    <w:pPr>
      <w:numPr>
        <w:numId w:val="0"/>
      </w:numPr>
      <w:ind w:left="1080"/>
    </w:pPr>
    <w:rPr>
      <w:lang w:val="en-US"/>
    </w:rPr>
  </w:style>
  <w:style w:type="paragraph" w:customStyle="1" w:styleId="ClauseBullet2Para">
    <w:name w:val="Clause Bullet 2 Para"/>
    <w:basedOn w:val="ClauseBullet2"/>
    <w:qFormat/>
    <w:rsid w:val="00661475"/>
    <w:pPr>
      <w:numPr>
        <w:numId w:val="0"/>
      </w:numPr>
      <w:ind w:left="1440"/>
    </w:pPr>
    <w:rPr>
      <w:lang w:val="en-US"/>
    </w:rPr>
  </w:style>
  <w:style w:type="paragraph" w:customStyle="1" w:styleId="ACTJurisdictionCheckList">
    <w:name w:val="ACTJurisdictionCheckList"/>
    <w:basedOn w:val="Normal"/>
    <w:rsid w:val="0066147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61475"/>
  </w:style>
  <w:style w:type="paragraph" w:customStyle="1" w:styleId="ScheduleTitleClause">
    <w:name w:val="Schedule Title Clause"/>
    <w:basedOn w:val="Normal"/>
    <w:rsid w:val="00661475"/>
    <w:pPr>
      <w:keepNext/>
      <w:numPr>
        <w:ilvl w:val="2"/>
        <w:numId w:val="22"/>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661475"/>
    <w:pPr>
      <w:numPr>
        <w:ilvl w:val="3"/>
        <w:numId w:val="22"/>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661475"/>
    <w:pPr>
      <w:numPr>
        <w:ilvl w:val="4"/>
        <w:numId w:val="22"/>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661475"/>
    <w:pPr>
      <w:numPr>
        <w:ilvl w:val="5"/>
        <w:numId w:val="22"/>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661475"/>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661475"/>
    <w:pPr>
      <w:shd w:val="clear" w:color="auto" w:fill="D9D9D9"/>
      <w:spacing w:after="120" w:line="240" w:lineRule="auto"/>
      <w:ind w:left="714" w:hanging="357"/>
    </w:pPr>
  </w:style>
  <w:style w:type="paragraph" w:customStyle="1" w:styleId="BulletListPattern2">
    <w:name w:val="Bullet List Pattern 2"/>
    <w:basedOn w:val="BulletList2"/>
    <w:qFormat/>
    <w:rsid w:val="00661475"/>
    <w:pPr>
      <w:shd w:val="clear" w:color="auto" w:fill="D9D9D9"/>
      <w:ind w:left="1077"/>
    </w:pPr>
  </w:style>
  <w:style w:type="paragraph" w:customStyle="1" w:styleId="ScheduleUntitledClause">
    <w:name w:val="Schedule Untitled Clause"/>
    <w:basedOn w:val="ScheduleTitleClause"/>
    <w:qFormat/>
    <w:rsid w:val="00661475"/>
    <w:pPr>
      <w:spacing w:before="120"/>
    </w:pPr>
    <w:rPr>
      <w:b w:val="0"/>
    </w:rPr>
  </w:style>
  <w:style w:type="paragraph" w:customStyle="1" w:styleId="EmptyClausePara">
    <w:name w:val="Empty Clause Para"/>
    <w:basedOn w:val="IgnoredSpacing"/>
    <w:qFormat/>
    <w:rsid w:val="00661475"/>
  </w:style>
  <w:style w:type="paragraph" w:styleId="ListParagraph">
    <w:name w:val="List Paragraph"/>
    <w:basedOn w:val="Normal"/>
    <w:uiPriority w:val="34"/>
    <w:qFormat/>
    <w:rsid w:val="00661475"/>
    <w:pPr>
      <w:ind w:left="720"/>
      <w:contextualSpacing/>
    </w:pPr>
  </w:style>
  <w:style w:type="paragraph" w:customStyle="1" w:styleId="ScheduleTitlesubclause1">
    <w:name w:val="Schedule Title subclause1"/>
    <w:basedOn w:val="ScheduleUntitledsubclause1"/>
    <w:qFormat/>
    <w:rsid w:val="00661475"/>
    <w:pPr>
      <w:spacing w:before="120"/>
    </w:pPr>
    <w:rPr>
      <w:b/>
    </w:rPr>
  </w:style>
  <w:style w:type="paragraph" w:customStyle="1" w:styleId="835FF0B0D5344FE4A8EE41F54AA7E17C16">
    <w:name w:val="835FF0B0D5344FE4A8EE41F54AA7E17C16"/>
    <w:rsid w:val="007F0253"/>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661475"/>
  </w:style>
  <w:style w:type="table" w:customStyle="1" w:styleId="ShadedTable1">
    <w:name w:val="Shaded Table1"/>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semiHidden/>
    <w:unhideWhenUsed/>
    <w:rsid w:val="0046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961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Anti-corruption and bribery policy (short form)</title>
        <author>
          <link href="http://uk.practicallaw.com/about/our-team/uk-employment" style="ACTLinkURL">
            <ital>Practical Law Employment</ital>
          </link>
        </author>
        <resource.type>Standard documents</resource.type>
        <juris>juris0</juris>
        <juris>juris1</juris>
      </prelim>
      <abstract>
        <para>
          <paratext>
            A short-form anti-corruption and bribery policy designed to help employers comply with the Bribery Act 2010. For a more detailed policy suitable for a large organisation, see 
            <link href="0-504-5164" style="ACTLinkPLCtoPLC">
              <ital>Standard document, Anti-corruption and bribery policy (long-form)</ital>
            </link>
            <ital>.</ital>
          </paratext>
        </para>
      </abstract>
      <toc.identifier hasToc="true"/>
      <body>
        <cover.sheet>
          <head align="left" preservecase="true">
            <headtext>Anti-Corruption and Bribery Policy</headtext>
          </head>
        </cover.sheet>
        <operative xrefname="paragraph">
          <drafting.note id="a450268" jurisdiction="">
            <head align="left" preservecase="true">
              <headtext>About this document</headtext>
            </head>
            <division id="a000003" level="1">
              <para>
                <paratext>
                  This policy is intended to be used by employers to help prevent bribery and corruption by or involving its workers and provide guidance on the employer's and workers' obligations and potential liabilities under the 
                  <link href="1-503-8422" style="ACTLinkPLCtoPLC">
                    <ital>Bribery Act 2010</ital>
                  </link>
                   (BA 2010). It may also assist an employer in meeting the "adequate procedures defence" to a bribery offence committed by one of its workers (see 
                  <link href="5-500-8692#a645495" style="ACTLinkPLCtoPLC">
                    <ital>Practice note, Bribery Act 2010: Failure of commercial organisations to prevent bribery and the adequate procedures defence (sections 7, 8 and 9)</ital>
                  </link>
                  ).
                </paratext>
              </para>
              <para>
                <paratext>
                  This short-form standard document provides a starting point for drafting a policy for a small or medium-sized enterprise or one in which the day-to-day risk of bribery or corruption is not expected to be significant. For a more detailed bribery policy, see 
                  <link href="0-504-5164" style="ACTLinkPLCtoPLC">
                    <ital>Standard document, Anti-corruption and bribery policy (long-form)</ital>
                  </link>
                  .
                </paratext>
              </para>
              <division id="a625215" level="2">
                <head align="left" preservecase="true">
                  <headtext>Legal issues</headtext>
                </head>
                <para>
                  <paratext>The BA 2010 contains the following four offences:</paratext>
                </para>
                <list type="bulleted">
                  <list.item>
                    <para>
                      <paratext>A general offence covering offering, promising or giving a bribe.</paratext>
                    </para>
                  </list.item>
                  <list.item>
                    <para>
                      <paratext>A general offence covering requesting, agreeing to receive or accepting a bribe.</paratext>
                    </para>
                  </list.item>
                  <list.item>
                    <para>
                      <paratext>A distinct offence of bribing a foreign public official to obtain or retain a business advantage.</paratext>
                    </para>
                  </list.item>
                  <list.item>
                    <para>
                      <paratext>A strict liability offence for commercial organisations where they fail to prevent bribery by any associated person.</paratext>
                    </para>
                  </list.item>
                </list>
                <para>
                  <paratext>It is a defence for the organisation to show that it has in place "adequate procedures" designed to prevent bribery by its associated persons.</paratext>
                </para>
                <para>
                  <paratext>
                    For further information, see 
                    <link href="9-503-9451" style="ACTLinkPLCtoPLC">
                      <ital>Bribery Act 2010 toolkit</ital>
                    </link>
                     and Practice notes:
                  </paratext>
                </para>
                <list type="bulleted">
                  <list.item>
                    <para>
                      <paratext>
                        <link href="5-500-8692" style="ACTLinkPLCtoPLC">
                          <ital>Bribery Act 2010</ital>
                        </link>
                      </paratext>
                    </para>
                  </list.item>
                  <list.item>
                    <para>
                      <paratext>
                        <link href="5-504-5185" style="ACTLinkPLCtoPLC">
                          <ital>Bribery Act 2010: issues for employment lawyers</ital>
                        </link>
                      </paratext>
                    </para>
                  </list.item>
                  <list.item>
                    <para>
                      <paratext>
                        <link href="9-502-3153" style="ACTLinkPLCtoPLC">
                          <ital>Bribery Act 2010: anti-corruption policies</ital>
                        </link>
                      </paratext>
                    </para>
                  </list.item>
                </list>
              </division>
              <division id="a439587" level="2">
                <head align="left" preservecase="true">
                  <headtext>Drafting issues</headtext>
                </head>
                <para>
                  <paratext>Anti-corruption and bribery policies should be specifically tailored to the organisation in question, taking account of the risks associated with its area of business and the countries in which it operates.</paratext>
                </para>
                <para>
                  <paratext>
                    Employers should keep in mind the six key principles set out in the Ministry of Justice 
                    <link href="0-505-4865" style="ACTLinkPLCtoPLC">
                      <ital>Guidance about commercial organisations preventing bribery</ital>
                    </link>
                     (MoJ guidance) when producing and implementing their anti-corruption and bribery policy (see 
                    <link href="5-504-5185" style="ACTLinkPLCtoPLC">
                      <ital>Practice note, Bribery Act 2010: issues for employment lawyers: Guidance: key principles</ital>
                    </link>
                    ).
                  </paratext>
                </para>
              </division>
              <division id="a584484" level="2">
                <head align="left" preservecase="true">
                  <headtext>Criminal Finances Act 2017</headtext>
                </head>
                <para>
                  <paratext>
                    This policy is not intended to address the requirements of Part 3 of the 
                    <link href="w-008-5510" style="ACTLinkPLCtoPLC">
                      <ital>Criminal Finances Act 2017</ital>
                    </link>
                     (CFA 2017), which introduced strict liability corporate offences where a corporate entity or partnership fails to prevent facilitation of UK tax evasion or overseas tax evasion by an associated person, such as an employee or other person providing their services (see 
                    <link href="w-007-8822" style="ACTLinkPLCtoPLC">
                      <ital>Practice note, Tax offences: failure to prevent facilitation of tax evasion</ital>
                    </link>
                    ).
                  </paratext>
                </para>
                <para>
                  <paratext>
                    As with the BA 2010, it is a statutory defence under the CFA 2017 for the organisation to prove that it had in place reasonable prevention procedures, or alternatively that it was not reasonable to expect it to have prevention procedures in place. For more information, see 
                    <link href="w-010-3551" style="ACTLinkPLCtoPLC">
                      <ital>Practice note, Failure to prevent facilitation of tax evasion: prevention procedures and policies</ital>
                    </link>
                    .
                  </paratext>
                </para>
                <para>
                  <paratext>Organisations implementing an anti-corruption and bribery policy should therefore consider whether they also need separate documented procedures preventing the facilitation of tax evasion. This will depend on the outcome of a detailed risk assessment, which should identify and describe the potential tax evasion facilitation risks in the organisation, evaluate the potential significance of the risks identified, and provide an indication of the relative importance of each risk within the organisation.</paratext>
                </para>
                <para>
                  <paratext>
                    For a document which could form the basis of an anti-facilitation of tax evasion policy, as part of an employer's prevention procedures under the CFA 2017, see 
                    <link href="https://uk.practicallaw.thomsonreuters.com/w-010-5333" style="ACTLinkURL">
                      <ital>Standard document, Anti-facilitation of tax evasion policy</ital>
                    </link>
                    .
                  </paratext>
                </para>
              </division>
            </division>
          </drafting.note>
          <clause id="a262050">
            <identifier>1.</identifier>
            <head align="left" preservecase="true">
              <headtext>About this policy</headtext>
            </head>
            <drafting.note id="a653716" jurisdiction="">
              <head align="left" preservecase="true">
                <headtext>Introductory paragraphs</headtext>
              </head>
              <division id="a000004" level="1">
                <para>
                  <paratext>
                    Principle 2 of the 
                    <link href="0-505-4865" style="ACTLinkPLCtoPLC">
                      <ital>MoJ guidance</ital>
                    </link>
                     states that the top level management of a commercial organisation should be committed to preventing bribery and should establish a culture where bribery is never acceptable (see 
                    <link href="9-502-3153#a104168" style="ACTLinkPLCtoPLC">
                      <ital>Practice note, Bribery Act 2010: anti-corruption policies: Top level commitment</ital>
                    </link>
                    ). The policy should therefore set out a clear mission statement that bribery in any form will not be tolerated and that the employer is committed to implementing and enforcing effective systems to counter corruption and bribery. In areas where bribery and corruption may be more of a risk, the organisation may wish to consider a more sophisticated mission statement or statement of ethics (see 
                    <link href="3-504-7784" style="ACTLinkPLCtoPLC">
                      <ital>Standard document, Bribery Act 2010: sample statement of ethics</ital>
                    </link>
                    ).
                  </paratext>
                </para>
                <para>
                  <paratext>
                    Anti-corruption policies and procedures need to be continually monitored for compliance and effectiveness, both internally and externally (
                    <ital>principle 6, MoJ guidance</ital>
                    ). For further information, see 
                    <link href="9-502-3153#a600373" style="ACTLinkPLCtoPLC">
                      <ital>Practice note, Bribery Act 2010: anti-corruption policies: Monitoring and audit of anti-corruption policies and procedures</ital>
                    </link>
                    .
                  </paratext>
                </para>
                <para>
                  <paratext>The policy should also set out what sanctions there are if there is a breach of the policy.</paratext>
                </para>
                <division id="a334545" level="2">
                  <head align="left" preservecase="true">
                    <headtext>Status of policy</headtext>
                  </head>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Where a policy has been negotiated through collective bargaining with a trade union, it may nevertheless become incorporated into the employees' contracts. This will depend on the agreement with the union or the employer's custom and practice, and whether or not the policy (or particular parts of it) are "apt for incorporation" (for more information, see 
                      <link href="0-200-4242#a1024480" style="ACTLinkPLCtoPLC">
                        <ital>Practice note, Changing terms of employment: Incorporated terms</ital>
                      </link>
                       and 
                      <link href="0-200-4242#a484083" style="ACTLinkPLCtoPLC">
                        <ital>Collective agreements</ital>
                      </link>
                      ). Regardless of whether the policy is incorporated into individual contracts, the union will expect, as a matter of good industrial relations, to be involved in negotiating any changes.
                    </paratext>
                  </para>
                  <para>
                    <paratext>
                      However, making the policy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href="0-200-2040#a511331" style="ACTLinkPLCtoPLC">
                        <ital>Standard documents, Employment contract for a junior employee: Hours of work and rules</ital>
                      </link>
                       and 
                      <link href="5-200-2047#a346830" style="ACTLinkPLCtoPLC">
                        <ital>Employment contract for a senior employee: Duties</ital>
                      </link>
                      .
                    </paratext>
                  </para>
                  <para>
                    <paratext>
                      Even in the absence of an express contractual term requiring compliance with the policy, employees are under an implied duty to obey the employer's lawful and reasonable instructions (see 
                      <link href="9-200-2045#a826119" style="ACTLinkPLCtoPLC">
                        <ital>Practice note, Implied terms in employment contracts: Duty to obey lawful and reasonable orders</ital>
                      </link>
                      ). This would generally encompass the employer's policies (provided they have been drawn to the employee's attention), or instructions given by other means such as a noticeboard. However, an express term in the contract is usually preferable.
                    </paratext>
                  </para>
                </division>
              </division>
            </drafting.note>
            <subclause1 id="a954007">
              <identifier>1.1</identifier>
              <para>
                <paratext>It is our policy to conduct all of our business in an honest and ethical manner. We take a zero-tolerance approach to bribery and corruption and are committed to acting professionally, fairly and with integrity in all our business dealings and relationships.</paratext>
              </para>
            </subclause1>
            <subclause1 id="a708336">
              <identifier>1.2</identifier>
              <para>
                <paratext>Any employee who breaches this policy will face disciplinary action, which could result in dismissal for gross misconduct. Any non-employee who breaches this policy may have their contract terminated with immediate effect.</paratext>
              </para>
            </subclause1>
            <subclause1 id="a445349">
              <identifier>1.3</identifier>
              <para>
                <paratext>This policy does not form part of any employee's contract of employment and we may amend it at any time. It will be reviewed regularly.</paratext>
              </para>
            </subclause1>
          </clause>
          <clause id="a398578">
            <identifier>2.</identifier>
            <head align="left" preservecase="true">
              <headtext>Who must comply with this policy?</headtext>
            </head>
            <drafting.note id="a450304" jurisdiction="">
              <head align="left" preservecase="true">
                <headtext>Who must comply with this policy?</headtext>
              </head>
              <division id="a000005" level="1">
                <para>
                  <paratext>
                    A relevant commercial organisation is guilty of an offence if 
                    <bold>a person associated with the organisation</bold>
                     bribes another person, intending to obtain or retain business or a business advantage for the organisation (
                    <link href="2-505-7405" style="ACTLinkPLCtoPLC">
                      <ital>section 7(1)</ital>
                    </link>
                    <ital>, BA 2010</ital>
                    ). "Associated person" is defined widely in and includes people who perform services for, or on behalf of, the organisation regardless of their capacity (
                    <link href="6-505-7818" style="ACTLinkPLCtoPLC">
                      <ital>section 8</ital>
                    </link>
                    ). Therefore, an associated person may include, for example, the organisation's employees, workers, agents, subsidiaries and joint venture partners. For further information, see 
                    <link href="5-504-5185" style="ACTLinkPLCtoPLC">
                      <ital>Practice note, Bribery Act 2010: issues for employment lawyers: Who is an "associated person"?</ital>
                    </link>
                    .
                  </paratext>
                </para>
              </division>
            </drafting.note>
            <subclause1 id="a558798">
              <identifier>2.1</identifier>
              <para>
                <paratext>This policy applies to all persons working for us or on our behalf in any capacity, including employees at all levels, directors, officers, agency workers, seconded workers, volunteers, interns, agents, contractors, external consultants, third-party representatives and business partners.</paratext>
              </para>
            </subclause1>
          </clause>
          <clause id="a893964">
            <identifier>3.</identifier>
            <head align="left" preservecase="true">
              <headtext>What is bribery?</headtext>
            </head>
            <drafting.note id="a622886" jurisdiction="">
              <head align="left" preservecase="true">
                <headtext>What is bribery?</headtext>
              </head>
              <division id="a000006" level="1">
                <para>
                  <paratext>
                    The essence of bribery is the giving or receiving of an advantage in connection with some improper performance of functions. The offences in the 
                    <link href="1-503-8422" style="ACTLinkPLCtoPLC">
                      <ital>BA 2010</ital>
                    </link>
                     are too complex to set out in full in a workplace policy aimed at ordinary employees. The definition included in this policy has been developed taking account of the wording of the BA 2010 together with the plain language definition by 
                    <link href="http://www.transparency.org/" style="ACTLinkURL">
                      <ital>Transparency International</ital>
                    </link>
                    :
                  </paratext>
                </para>
                <display.quote>
                  <para>
                    <paratext>"The offering, promising, giving, accepting or soliciting of an advantage as an inducement for an action which is illegal, unethical or a breach of trust. Inducements can take the form of gifts, loans, fees, rewards or other advantages (taxes, services, donations, etc.)."</paratext>
                  </para>
                </display.quote>
                <para>
                  <paratext>
                    (
                    <link href="http://www.transparency.org/content/download/45306/725785/file/TI_Plain_Language_Guide_280709.pdf" style="ACTLinkURL">
                      <ital>Transparency International: The Anti-Corruption Plain Language Guide</ital>
                    </link>
                    .)
                  </paratext>
                </para>
                <para>
                  <paratext>
                    The examples of specific prohibited conduct should be tailored to the specific organisation in question. Further guidance on gifts and hospitality are given in 
                    <internal.reference refid="a755107">paragraph 4</internal.reference>
                     as this is an area of concern for many organisations in the light of the BA 2010.
                  </paratext>
                </para>
                <para>
                  <paratext>
                    The employer may wish to consider including more information about political and charitable donations, the payment or receipt of expenses to or from third parties and facilitation payments. For wording, see the relevant clauses of 
                    <link href="0-504-5164" style="ACTLinkPLCtoPLC">
                      <ital>Standard document, Anti-corruption and bribery policy (long-form)</ital>
                    </link>
                    .
                  </paratext>
                </para>
                <para>
                  <paratext>
                    For more information on the offences in the BA 2010, see 
                    <link href="5-500-8692#a82500" style="ACTLinkPLCtoPLC">
                      <ital>Practice note, Bribery Act 2010: Main provisions of the Bribery Act 2010</ital>
                    </link>
                    .
                  </paratext>
                </para>
              </division>
            </drafting.note>
            <subclause1 id="a199678">
              <identifier>3.1</identifier>
              <para>
                <paratext>
                  <defn.term>Bribe</defn.term>
                   means a financial or other inducement or reward for action which is illegal, unethical, a breach of trust or improper in any way. Bribes can take the form of money, gifts, loans, fees, hospitality, services, discounts, the award of a contract or any other advantage or benefit.
                </paratext>
              </para>
            </subclause1>
            <subclause1 id="a627111">
              <identifier>3.2</identifier>
              <para>
                <paratext>
                  <defn.term>Bribery</defn.term>
                   includes offering, promising, giving, accepting or seeking a bribe.
                </paratext>
              </para>
            </subclause1>
            <subclause1 id="a804468">
              <identifier>3.3</identifier>
              <para>
                <paratext>All forms of bribery are strictly prohibited. If you are unsure about whether a particular act constitutes bribery, raise it with your manager or [POSITION].</paratext>
              </para>
            </subclause1>
            <subclause1 id="a544252">
              <identifier>3.4</identifier>
              <para>
                <paratext>Specifically, you must not:</paratext>
              </para>
              <subclause2 id="a99501">
                <identifier>(a)</identifier>
                <para>
                  <paratext>give or offer any payment, gift, hospitality or other benefit in the expectation that a business advantage will be received in return, or to reward any business received;</paratext>
                </para>
              </subclause2>
              <subclause2 id="a958052">
                <identifier>(b)</identifier>
                <para>
                  <paratext>accept any offer from a third party that you know or suspect is made with the expectation that we will provide a business advantage for them or anyone else;</paratext>
                </para>
              </subclause2>
              <subclause2 id="a537435">
                <identifier>(c)</identifier>
                <para>
                  <paratext>give or offer any payment (sometimes called a facilitation payment) to a government official in any country to facilitate or speed up a routine or necessary procedure;</paratext>
                </para>
              </subclause2>
              <subclause2 id="a469302">
                <identifier>(d)</identifier>
                <para>
                  <paratext>[OTHER SPECIFIC PROHIBITIONS RELEVANT TO THE BUSINESS].</paratext>
                </para>
              </subclause2>
            </subclause1>
            <subclause1 id="a693610">
              <identifier>3.5</identifier>
              <para>
                <paratext>You must not threaten or retaliate against another person who has refused to offer or accept a bribe or who has raised concerns about possible bribery or corruption.</paratext>
              </para>
            </subclause1>
          </clause>
          <clause id="a755107">
            <identifier>4.</identifier>
            <head align="left" preservecase="true">
              <headtext>Gifts and hospitality</headtext>
            </head>
            <drafting.note id="a1039457" jurisdiction="">
              <head align="left" preservecase="true">
                <headtext>Gifts and hospitality</headtext>
              </head>
              <division id="a000007" level="1">
                <para>
                  <paratext>
                    The provision of gifts and hospitality are relatively common when doing business and are not in themselves unlawful. However, these may amount to bribery if given or received with the intention of improperly influencing business or regulatory decisions (see 
                    <link href="4-505-3623" style="ACTLinkPLCtoPLC">
                      <ital>Practice note, Bribery Act 2010: corporate hospitality, gifts and expenses</ital>
                    </link>
                    ).
                  </paratext>
                </para>
                <para>
                  <paratext>
                    It is therefore important for the employer to clearly set out its policy on what is and what is not acceptable, taking into account the particular nature of its business, standard practice within the industry and the jurisdictions in which it operates (see 
                    <link href="9-502-3153#a892814" style="ACTLinkPLCtoPLC">
                      <ital>Practice note, Bribery Act 2010: anti-corruption policies: Political donations, gifts, hospitality and expenses</ital>
                    </link>
                    ). Each employer should carry out an appropriate risk assessment and due diligence to determine the particular risks to its business (see 
                    <link href="9-502-3153#a875814" style="ACTLinkPLCtoPLC">
                      <ital>Practice note, Bribery Act 2010: anti-corruption policies: Risk assessment</ital>
                    </link>
                    ).
                  </paratext>
                </para>
                <para>
                  <paratext>The paragraphs below are examples and should be tailored to the organisation in question.</paratext>
                </para>
              </division>
            </drafting.note>
            <subclause1 id="a661566">
              <identifier>4.1</identifier>
              <para>
                <paratext>This policy does not prohibit the giving or accepting of reasonable and appropriate hospitality for legitimate purposes such as building relationships, maintaining our image or reputation, or marketing our products and services.</paratext>
              </para>
            </subclause1>
            <subclause1 id="a547620">
              <identifier>4.2</identifier>
              <para>
                <paratext>A gift or hospitality will not be appropriate if it is unduly lavish or extravagant, or could be seen as an inducement or reward for any preferential treatment (for example, during contractual negotiations or a tender process).</paratext>
              </para>
            </subclause1>
            <subclause1 id="a448623">
              <identifier>4.3</identifier>
              <para>
                <paratext>Gifts must be of an appropriate type and value depending on the circumstances and taking account of the reason for the gift. Gifts must not include cash or cash equivalent (such as vouchers), or be given in secret. Gifts must be given in our name, not your name.</paratext>
              </para>
            </subclause1>
            <subclause1 id="a366534">
              <identifier>4.4</identifier>
              <para>
                <paratext>Promotional gifts of low value such as branded stationery may be given to or accepted from existing customers, suppliers and business partners.</paratext>
              </para>
            </subclause1>
          </clause>
          <clause id="a992687">
            <identifier>5.</identifier>
            <head align="left" preservecase="true">
              <headtext>Record-keeping</headtext>
            </head>
            <subclause1 id="a857875">
              <identifier>5.1</identifier>
              <para>
                <paratext>You must declare and keep a written record of all hospitality or gifts given or received. You must also submit all expenses claims relating to hospitality, gifts or payments to third parties in accordance with our expenses policy and record the reason for expenditure.</paratext>
              </para>
            </subclause1>
            <subclause1 id="a580161">
              <identifier>5.2</identifier>
              <para>
                <paratext>All accounts, invoices, and other records relating to dealings with third parties including suppliers and customers should be prepared with strict accuracy and completeness. Accounts must not be kept "off-book" to facilitate or conceal improper payments.</paratext>
              </para>
            </subclause1>
          </clause>
          <clause id="a829876">
            <identifier>6.</identifier>
            <head align="left" preservecase="true">
              <headtext>How to raise a concern</headtext>
            </head>
            <drafting.note id="a815150" jurisdiction="">
              <head align="left" preservecase="true">
                <headtext>How to raise a concern</headtext>
              </head>
              <division id="a000008" level="1">
                <para>
                  <paratext>A worker may wish to raise a concern:</paratext>
                </para>
                <list type="bulleted">
                  <list.item>
                    <para>
                      <paratext>As a result of their actions or those of another worker.</paratext>
                    </para>
                  </list.item>
                  <list.item>
                    <para>
                      <paratext>If they feel that they are, or might be, the victim of a bribe.</paratext>
                    </para>
                  </list.item>
                </list>
                <para>
                  <paratext>
                    To be effective, the policy should encourage workers to raise concerns and report violations as early as possible. This is particularly important since the employer will be liable for the worker's actions unless it can meet the "adequate procedures" defence (see 
                    <link href="5-504-5185#a645249" style="ACTLinkPLCtoPLC">
                      <ital>Practice note, Bribery Act 2010: issues for employment lawyers: The "adequate procedures" defence</ital>
                    </link>
                    ).
                  </paratext>
                </para>
                <para>
                  <paratext>
                    To this end, the employer should provide secure and accessible channels through which workers feel able to raise concerns and report violations in confidence and without risk of reprisal. The employer should consider whether to appoint a specified reporting officer who may be the same as, or different to, the person with day-to-day responsibility for the policy. It may be appropriate to refer workers to a whistleblowing policy (see 
                    <link href="8-422-5228" style="ACTLinkPLCtoPLC">
                      <ital>Practice note, Effective whistleblowing policies</ital>
                    </link>
                     and 
                    <link href="1-200-2049" style="ACTLinkPLCtoPLC">
                      <ital>Standard document, Whistleblowing policy</ital>
                    </link>
                    ).
                  </paratext>
                </para>
              </division>
            </drafting.note>
            <subclause1 id="a195633">
              <identifier>6.1</identifier>
              <para>
                <paratext>
                  If you are offered a bribe, or are asked to make one, or if you suspect that any bribery, corruption or other breach of this policy has occurred or may occur, you must [notify your manager or [POSITION] 
                  <bold>OR</bold>
                   report it in accordance with our Whistleblowing Policy] as soon as possible.
                </paratext>
              </para>
            </subclause1>
          </clause>
        </operative>
      </body>
      <rev.history>
        <rev.item>
          <rev.title>Criminal Finances Act 2017 (October 2017)</rev.title>
          <rev.date>20171006</rev.date>
          <rev.author>PL Employment</rev.author>
          <rev.body>
            <division id="a000001" level="1">
              <para>
                <paratext>
                  Section added to the drafting notes dealing with the Criminal Finances Act 2017, with a link to 
                  <link href="https://uk.practicallaw.thomsonreuters.com/w-010-5333" style="ACTLinkURL">
                    <ital>Standard document, Anti-facilitation of tax evasion policy</ital>
                  </link>
                  .
                </paratext>
              </para>
            </division>
          </rev.body>
        </rev.item>
        <rev.item>
          <rev.title>Resource published</rev.title>
          <rev.date>20130124</rev.date>
          <rev.author>PL Employment</rev.author>
          <rev.body>
            <division id="a000002" level="1">
              <para>
                <paratext>Document first published in February 2013. We will record here any changes to this resource as a result of developments in the law or practice.</paratext>
              </para>
            </division>
          </rev.body>
        </rev.item>
      </rev.history>
    </standard.doc>
  </n-docbody>
</n-document>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dm:cachedDataManifest xmlns:cdm="http://schemas.microsoft.com/2004/VisualStudio/Tools/Applications/CachedDataManifest.xsd" cdm:revision="1"/>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208FB-F3DD-4A1B-A85D-7CB53E3C53F5}">
  <ds:schemaRefs>
    <ds:schemaRef ds:uri="http://www.w3.org/2001/XMLSchema"/>
  </ds:schemaRefs>
</ds:datastoreItem>
</file>

<file path=customXml/itemProps2.xml><?xml version="1.0" encoding="utf-8"?>
<ds:datastoreItem xmlns:ds="http://schemas.openxmlformats.org/officeDocument/2006/customXml" ds:itemID="{1B0468E8-6E65-4D2F-AD78-A53E2B93800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2281278F-AFC0-4A4C-A316-85D689B9828D}">
  <ds:schemaRefs>
    <ds:schemaRef ds:uri="http://schemas.microsoft.com/sharepoint/v3/contenttype/forms"/>
  </ds:schemaRefs>
</ds:datastoreItem>
</file>

<file path=customXml/itemProps4.xml><?xml version="1.0" encoding="utf-8"?>
<ds:datastoreItem xmlns:ds="http://schemas.openxmlformats.org/officeDocument/2006/customXml" ds:itemID="{30E0D78B-C7A0-4469-9820-57D568A4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67198-8D9C-405C-9969-8F9C0937AAE6}">
  <ds:schemaRefs>
    <ds:schemaRef ds:uri="http://schemas.microsoft.com/office/2006/customDocumentInformationPanel"/>
  </ds:schemaRefs>
</ds:datastoreItem>
</file>

<file path=customXml/itemProps6.xml><?xml version="1.0" encoding="utf-8"?>
<ds:datastoreItem xmlns:ds="http://schemas.openxmlformats.org/officeDocument/2006/customXml" ds:itemID="{1E4E05E7-912D-4BB8-BE23-E71DEC8E12D7}">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C0748F52-378E-43D5-9FEC-E17CF83F39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cp:lastModifiedBy>Dan van Kuyk</cp:lastModifiedBy>
  <cp:revision>3</cp:revision>
  <cp:lastPrinted>1900-01-01T00:00:00Z</cp:lastPrinted>
  <dcterms:created xsi:type="dcterms:W3CDTF">2025-02-27T09:49:00Z</dcterms:created>
  <dcterms:modified xsi:type="dcterms:W3CDTF">2025-02-27T09:50:00Z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